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FDF9"/>
  <w:body>
    <w:p w14:paraId="52D536BE" w14:textId="7310ED3D" w:rsidR="00812DE5" w:rsidRPr="004C40CC" w:rsidRDefault="00812DE5" w:rsidP="008A0E45">
      <w:pPr>
        <w:spacing w:line="240" w:lineRule="auto"/>
        <w:ind w:left="6237"/>
        <w:jc w:val="both"/>
        <w:rPr>
          <w:rFonts w:ascii="Sylfaen" w:hAnsi="Sylfaen" w:cs="Sylfaen"/>
          <w:b w:val="0"/>
          <w:color w:val="auto"/>
          <w:sz w:val="16"/>
          <w:szCs w:val="16"/>
          <w:lang w:val="ka-GE"/>
        </w:rPr>
      </w:pP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აჭარის ავტონომიური რესპუბლიკის</w:t>
      </w:r>
    </w:p>
    <w:p w14:paraId="58A1F7C1" w14:textId="77777777" w:rsidR="00812DE5" w:rsidRPr="004C40CC" w:rsidRDefault="00812DE5" w:rsidP="008A0E45">
      <w:pPr>
        <w:spacing w:after="120" w:line="240" w:lineRule="auto"/>
        <w:ind w:left="6237"/>
        <w:jc w:val="both"/>
        <w:rPr>
          <w:rFonts w:ascii="Sylfaen" w:hAnsi="Sylfaen" w:cs="Sylfaen"/>
          <w:b w:val="0"/>
          <w:color w:val="auto"/>
          <w:sz w:val="16"/>
          <w:szCs w:val="16"/>
          <w:lang w:val="ka-GE"/>
        </w:rPr>
      </w:pP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სოფლის მეურნეობის მინისტრს</w:t>
      </w:r>
    </w:p>
    <w:p w14:paraId="58AA940F" w14:textId="371CBC90" w:rsidR="00812DE5" w:rsidRPr="004C40CC" w:rsidRDefault="00812DE5" w:rsidP="008A0E45">
      <w:pPr>
        <w:spacing w:line="240" w:lineRule="auto"/>
        <w:ind w:left="6237"/>
        <w:jc w:val="both"/>
        <w:rPr>
          <w:rFonts w:ascii="Sylfaen" w:hAnsi="Sylfaen" w:cs="Sylfaen"/>
          <w:b w:val="0"/>
          <w:color w:val="auto"/>
          <w:sz w:val="16"/>
          <w:szCs w:val="16"/>
        </w:rPr>
      </w:pP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ბატონ</w:t>
      </w:r>
      <w:r w:rsidR="00701ED8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 </w:t>
      </w:r>
      <w:r w:rsidR="008A0E45">
        <w:rPr>
          <w:rFonts w:ascii="Sylfaen" w:hAnsi="Sylfaen" w:cs="Sylfaen"/>
          <w:b w:val="0"/>
          <w:color w:val="auto"/>
          <w:sz w:val="16"/>
          <w:szCs w:val="16"/>
          <w:lang w:val="ka-GE"/>
        </w:rPr>
        <w:t>ზაზა შავაძეს</w:t>
      </w:r>
    </w:p>
    <w:p w14:paraId="22FEE156" w14:textId="77777777" w:rsidR="00417098" w:rsidRPr="004C40CC" w:rsidRDefault="00417098" w:rsidP="00E1510D">
      <w:pPr>
        <w:spacing w:line="240" w:lineRule="auto"/>
        <w:ind w:left="5760"/>
        <w:jc w:val="both"/>
        <w:rPr>
          <w:rFonts w:ascii="Sylfaen" w:hAnsi="Sylfaen" w:cs="Sylfaen"/>
          <w:color w:val="auto"/>
          <w:sz w:val="16"/>
          <w:szCs w:val="16"/>
          <w:lang w:val="ka-GE"/>
        </w:rPr>
      </w:pPr>
    </w:p>
    <w:p w14:paraId="27176A93" w14:textId="77777777" w:rsidR="00417098" w:rsidRPr="00000730" w:rsidRDefault="00417098" w:rsidP="00E1510D">
      <w:pPr>
        <w:spacing w:line="240" w:lineRule="auto"/>
        <w:jc w:val="center"/>
        <w:rPr>
          <w:rFonts w:ascii="Sylfaen" w:hAnsi="Sylfaen" w:cs="Sylfaen"/>
          <w:color w:val="auto"/>
          <w:sz w:val="18"/>
          <w:szCs w:val="16"/>
          <w:lang w:val="ka-GE"/>
        </w:rPr>
      </w:pPr>
      <w:r w:rsidRPr="00000730">
        <w:rPr>
          <w:rFonts w:ascii="Sylfaen" w:hAnsi="Sylfaen" w:cs="Sylfaen"/>
          <w:color w:val="auto"/>
          <w:sz w:val="18"/>
          <w:szCs w:val="16"/>
          <w:lang w:val="ka-GE"/>
        </w:rPr>
        <w:t>გ ა ნ ა ც ხ ა დ ი</w:t>
      </w:r>
    </w:p>
    <w:p w14:paraId="48604412" w14:textId="77777777" w:rsidR="00417098" w:rsidRPr="004C40CC" w:rsidRDefault="00417098" w:rsidP="00E1510D">
      <w:pPr>
        <w:spacing w:line="240" w:lineRule="auto"/>
        <w:jc w:val="both"/>
        <w:rPr>
          <w:rFonts w:ascii="Sylfaen" w:hAnsi="Sylfaen" w:cs="Sylfaen"/>
          <w:color w:val="auto"/>
          <w:sz w:val="16"/>
          <w:szCs w:val="16"/>
          <w:lang w:val="ka-GE"/>
        </w:rPr>
      </w:pPr>
    </w:p>
    <w:p w14:paraId="302048FF" w14:textId="21692D31" w:rsidR="00417098" w:rsidRPr="004C40CC" w:rsidRDefault="00417098" w:rsidP="00E1510D">
      <w:pPr>
        <w:spacing w:after="120" w:line="240" w:lineRule="auto"/>
        <w:jc w:val="both"/>
        <w:rPr>
          <w:rFonts w:ascii="Sylfaen" w:hAnsi="Sylfaen" w:cs="Sylfaen"/>
          <w:b w:val="0"/>
          <w:color w:val="auto"/>
          <w:sz w:val="16"/>
          <w:szCs w:val="16"/>
          <w:lang w:val="ka-GE"/>
        </w:rPr>
      </w:pP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ბატონო</w:t>
      </w:r>
      <w:r w:rsidR="00EA53DB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 </w:t>
      </w:r>
      <w:r w:rsidR="008A0E45">
        <w:rPr>
          <w:rFonts w:ascii="Sylfaen" w:hAnsi="Sylfaen" w:cs="Sylfaen"/>
          <w:b w:val="0"/>
          <w:color w:val="auto"/>
          <w:sz w:val="16"/>
          <w:szCs w:val="16"/>
          <w:lang w:val="ka-GE"/>
        </w:rPr>
        <w:t>ზაზა</w:t>
      </w: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,</w:t>
      </w:r>
    </w:p>
    <w:p w14:paraId="619D2C09" w14:textId="6E6D9641" w:rsidR="00812DE5" w:rsidRPr="00353917" w:rsidRDefault="00417098" w:rsidP="00E1510D">
      <w:pPr>
        <w:spacing w:line="240" w:lineRule="auto"/>
        <w:jc w:val="both"/>
        <w:rPr>
          <w:rFonts w:ascii="Sylfaen" w:hAnsi="Sylfaen" w:cs="Sylfaen"/>
          <w:b w:val="0"/>
          <w:color w:val="auto"/>
          <w:sz w:val="16"/>
          <w:szCs w:val="16"/>
          <w:lang w:val="ka-GE"/>
        </w:rPr>
      </w:pP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გთხოვთ, განიხილოთ წინამდებარე განაცხადი </w:t>
      </w:r>
      <w:r w:rsidR="00A20A49"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202</w:t>
      </w:r>
      <w:r w:rsidR="0074006E">
        <w:rPr>
          <w:rFonts w:ascii="Sylfaen" w:hAnsi="Sylfaen" w:cs="Sylfaen"/>
          <w:b w:val="0"/>
          <w:color w:val="auto"/>
          <w:sz w:val="16"/>
          <w:szCs w:val="16"/>
          <w:lang w:val="ka-GE"/>
        </w:rPr>
        <w:t>5</w:t>
      </w:r>
      <w:r w:rsidR="00A20A49"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 წლის პროგრამის</w:t>
      </w: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 - </w:t>
      </w:r>
      <w:r w:rsidR="00030884"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„</w:t>
      </w:r>
      <w:r w:rsidR="007B3193"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0716 </w:t>
      </w:r>
      <w:r w:rsidR="00A20A49"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სოფლისა და სოფლის მეურნეობის განვითარების ხელშეწყობა</w:t>
      </w: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“ ფარგლებში და </w:t>
      </w:r>
      <w:r w:rsidRPr="00415C44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გამომიყოთ </w:t>
      </w:r>
      <w:r w:rsidR="00D6394C" w:rsidRPr="00415C44">
        <w:rPr>
          <w:rFonts w:ascii="Sylfaen" w:hAnsi="Sylfaen" w:cs="Sylfaen"/>
          <w:b w:val="0"/>
          <w:color w:val="auto"/>
          <w:sz w:val="16"/>
          <w:szCs w:val="16"/>
          <w:lang w:val="ka-GE"/>
        </w:rPr>
        <w:t>პროგრამი</w:t>
      </w:r>
      <w:r w:rsidR="006B29B9" w:rsidRPr="00415C44">
        <w:rPr>
          <w:rFonts w:ascii="Sylfaen" w:hAnsi="Sylfaen" w:cs="Sylfaen"/>
          <w:b w:val="0"/>
          <w:color w:val="auto"/>
          <w:sz w:val="16"/>
          <w:szCs w:val="16"/>
          <w:lang w:val="ka-GE"/>
        </w:rPr>
        <w:t>ს</w:t>
      </w:r>
      <w:r w:rsidR="00D6394C" w:rsidRPr="00415C44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 </w:t>
      </w:r>
      <w:r w:rsidR="006B29B9" w:rsidRPr="00415C44">
        <w:rPr>
          <w:rFonts w:ascii="Sylfaen" w:hAnsi="Sylfaen" w:cs="Sylfaen"/>
          <w:b w:val="0"/>
          <w:color w:val="auto"/>
          <w:sz w:val="16"/>
          <w:szCs w:val="16"/>
          <w:lang w:val="ka-GE"/>
        </w:rPr>
        <w:t>ღონისძიების</w:t>
      </w:r>
      <w:r w:rsidR="006B29B9" w:rsidRPr="006B29B9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 </w:t>
      </w:r>
      <w:r w:rsidR="00353917" w:rsidRPr="00353917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„სასოფლო - სამეურნეო გაერთიანებებისა და საოჯახო მეურნეობების </w:t>
      </w:r>
      <w:r w:rsidR="00E9039E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განვითარების </w:t>
      </w:r>
      <w:bookmarkStart w:id="0" w:name="_GoBack"/>
      <w:bookmarkEnd w:id="0"/>
      <w:r w:rsidR="00353917" w:rsidRPr="00353917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ხელშეწყობა“ </w:t>
      </w:r>
      <w:r w:rsidR="00536623">
        <w:rPr>
          <w:rFonts w:ascii="Sylfaen" w:hAnsi="Sylfaen" w:cs="Sylfaen"/>
          <w:b w:val="0"/>
          <w:color w:val="auto"/>
          <w:sz w:val="16"/>
          <w:szCs w:val="16"/>
          <w:lang w:val="ka-GE"/>
        </w:rPr>
        <w:t>წესით</w:t>
      </w:r>
      <w:r w:rsidR="006B29B9">
        <w:rPr>
          <w:rFonts w:ascii="Sylfaen" w:hAnsi="Sylfaen" w:cs="Sylfaen"/>
          <w:b w:val="0"/>
          <w:color w:val="auto"/>
          <w:sz w:val="16"/>
          <w:szCs w:val="16"/>
          <w:lang w:val="ka-GE"/>
        </w:rPr>
        <w:t xml:space="preserve"> </w:t>
      </w:r>
      <w:r w:rsidRPr="004C40CC">
        <w:rPr>
          <w:rFonts w:ascii="Sylfaen" w:hAnsi="Sylfaen" w:cs="Sylfaen"/>
          <w:b w:val="0"/>
          <w:color w:val="auto"/>
          <w:sz w:val="16"/>
          <w:szCs w:val="16"/>
          <w:lang w:val="ka-GE"/>
        </w:rPr>
        <w:t>გათვალისწინებული თანადაფინანსება.</w:t>
      </w:r>
    </w:p>
    <w:p w14:paraId="65AF4775" w14:textId="77777777" w:rsidR="009B6D96" w:rsidRPr="004C40CC" w:rsidRDefault="009B6D96" w:rsidP="00E1510D">
      <w:pPr>
        <w:spacing w:after="120" w:line="240" w:lineRule="auto"/>
        <w:jc w:val="both"/>
        <w:rPr>
          <w:rFonts w:ascii="Sylfaen" w:hAnsi="Sylfaen" w:cs="Sylfaen"/>
          <w:color w:val="auto"/>
          <w:sz w:val="16"/>
          <w:szCs w:val="16"/>
          <w:lang w:val="ka-GE"/>
        </w:rPr>
      </w:pPr>
    </w:p>
    <w:p w14:paraId="10554CD1" w14:textId="77777777" w:rsidR="00F06AE2" w:rsidRPr="004C40CC" w:rsidDel="00991027" w:rsidRDefault="00F06AE2" w:rsidP="001D7256">
      <w:pPr>
        <w:pStyle w:val="ListParagraph"/>
        <w:numPr>
          <w:ilvl w:val="0"/>
          <w:numId w:val="1"/>
        </w:numPr>
        <w:pBdr>
          <w:bottom w:val="thinThickSmallGap" w:sz="24" w:space="1" w:color="4E7F62" w:themeColor="accent5" w:themeShade="80"/>
        </w:pBdr>
        <w:suppressAutoHyphens/>
        <w:spacing w:after="120" w:line="240" w:lineRule="auto"/>
        <w:ind w:left="0" w:firstLine="0"/>
        <w:jc w:val="both"/>
        <w:outlineLvl w:val="0"/>
        <w:rPr>
          <w:rFonts w:ascii="Sylfaen" w:hAnsi="Sylfaen" w:cs="Sylfaen"/>
          <w:b/>
          <w:sz w:val="16"/>
          <w:szCs w:val="16"/>
          <w:u w:val="single"/>
          <w:lang w:val="en-GB"/>
        </w:rPr>
      </w:pPr>
      <w:r w:rsidRPr="004C40CC">
        <w:rPr>
          <w:rFonts w:ascii="Sylfaen" w:hAnsi="Sylfaen" w:cs="Sylfaen"/>
          <w:b/>
          <w:sz w:val="16"/>
          <w:szCs w:val="16"/>
          <w:lang w:val="ka-GE"/>
        </w:rPr>
        <w:t>ზოგადი ინფორმაცია განმცხადებლის შესახებ</w:t>
      </w:r>
    </w:p>
    <w:tbl>
      <w:tblPr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3033"/>
        <w:gridCol w:w="3142"/>
        <w:gridCol w:w="3143"/>
      </w:tblGrid>
      <w:tr w:rsidR="0057137A" w:rsidRPr="004C40CC" w14:paraId="7B19542D" w14:textId="77777777" w:rsidTr="00FA519E">
        <w:trPr>
          <w:cantSplit/>
          <w:trHeight w:val="288"/>
        </w:trPr>
        <w:tc>
          <w:tcPr>
            <w:tcW w:w="562" w:type="dxa"/>
            <w:vAlign w:val="center"/>
          </w:tcPr>
          <w:p w14:paraId="3370A453" w14:textId="77777777" w:rsidR="00301F51" w:rsidRPr="004C40CC" w:rsidRDefault="00301F51" w:rsidP="001D725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035CD90D" w14:textId="6D2AF354" w:rsidR="00301F51" w:rsidRPr="004C40CC" w:rsidRDefault="00633B5E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 xml:space="preserve">სახელი, გვარი / ორგანიზაციის </w:t>
            </w:r>
            <w:r w:rsidR="008F11A5"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დასახელება</w:t>
            </w:r>
          </w:p>
        </w:tc>
        <w:tc>
          <w:tcPr>
            <w:tcW w:w="6285" w:type="dxa"/>
            <w:gridSpan w:val="2"/>
            <w:tcBorders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31FE1285" w14:textId="5D3F3DA5" w:rsidR="00301F51" w:rsidRPr="004C40CC" w:rsidRDefault="00301F51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</w:p>
        </w:tc>
      </w:tr>
      <w:tr w:rsidR="0057137A" w:rsidRPr="004C40CC" w14:paraId="25C1A678" w14:textId="77777777" w:rsidTr="00FA519E">
        <w:trPr>
          <w:cantSplit/>
          <w:trHeight w:val="376"/>
        </w:trPr>
        <w:tc>
          <w:tcPr>
            <w:tcW w:w="562" w:type="dxa"/>
            <w:vAlign w:val="center"/>
          </w:tcPr>
          <w:p w14:paraId="60B09682" w14:textId="77777777" w:rsidR="008F11A5" w:rsidRPr="004C40CC" w:rsidRDefault="008F11A5" w:rsidP="001D725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718AF54E" w14:textId="48209652" w:rsidR="008F11A5" w:rsidRPr="004C40CC" w:rsidRDefault="00633B5E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პირადი</w:t>
            </w:r>
            <w:r w:rsidR="00F80D8F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 xml:space="preserve"> ნომერი</w:t>
            </w: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 xml:space="preserve"> / </w:t>
            </w:r>
            <w:r w:rsidR="008F11A5"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საიდენტიფიკაციო კოდი</w:t>
            </w:r>
          </w:p>
        </w:tc>
        <w:tc>
          <w:tcPr>
            <w:tcW w:w="6285" w:type="dxa"/>
            <w:gridSpan w:val="2"/>
            <w:tcBorders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7AF1B535" w14:textId="77777777" w:rsidR="008F11A5" w:rsidRPr="004C40CC" w:rsidRDefault="008F11A5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</w:p>
        </w:tc>
      </w:tr>
      <w:tr w:rsidR="00E97AF5" w:rsidRPr="004C40CC" w14:paraId="037E7C81" w14:textId="77777777" w:rsidTr="00FA519E">
        <w:trPr>
          <w:cantSplit/>
          <w:trHeight w:val="114"/>
        </w:trPr>
        <w:tc>
          <w:tcPr>
            <w:tcW w:w="562" w:type="dxa"/>
            <w:vAlign w:val="center"/>
          </w:tcPr>
          <w:p w14:paraId="254EB2E8" w14:textId="77777777" w:rsidR="00E97AF5" w:rsidRPr="004C40CC" w:rsidRDefault="00E97AF5" w:rsidP="001D725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5732335D" w14:textId="0D83DAF2" w:rsidR="00E97AF5" w:rsidRPr="004C40CC" w:rsidRDefault="00E97AF5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 w:rsidRPr="00E97AF5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დაბადების თარიღი</w:t>
            </w:r>
          </w:p>
        </w:tc>
        <w:tc>
          <w:tcPr>
            <w:tcW w:w="6285" w:type="dxa"/>
            <w:gridSpan w:val="2"/>
            <w:tcBorders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3BE962C2" w14:textId="77777777" w:rsidR="00E97AF5" w:rsidRPr="004C40CC" w:rsidRDefault="00E97AF5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</w:p>
        </w:tc>
      </w:tr>
      <w:tr w:rsidR="00E97AF5" w:rsidRPr="004C40CC" w14:paraId="1CC3A556" w14:textId="77777777" w:rsidTr="00FA519E">
        <w:trPr>
          <w:cantSplit/>
          <w:trHeight w:val="288"/>
        </w:trPr>
        <w:tc>
          <w:tcPr>
            <w:tcW w:w="562" w:type="dxa"/>
            <w:vAlign w:val="center"/>
          </w:tcPr>
          <w:p w14:paraId="7648CF49" w14:textId="77777777" w:rsidR="00E97AF5" w:rsidRPr="004C40CC" w:rsidRDefault="00E97AF5" w:rsidP="001D725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624510FD" w14:textId="036D886D" w:rsidR="00E97AF5" w:rsidRPr="00E97AF5" w:rsidRDefault="00E97AF5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სქესი</w:t>
            </w:r>
          </w:p>
        </w:tc>
        <w:tc>
          <w:tcPr>
            <w:tcW w:w="3142" w:type="dxa"/>
            <w:tcBorders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0EC28F6A" w14:textId="4DBC597C" w:rsidR="00E97AF5" w:rsidRPr="00227546" w:rsidRDefault="000455CB" w:rsidP="00853078">
            <w:pPr>
              <w:widowControl w:val="0"/>
              <w:spacing w:line="240" w:lineRule="auto"/>
              <w:ind w:left="227"/>
              <w:rPr>
                <w:rFonts w:ascii="Sylfaen" w:hAnsi="Sylfaen"/>
                <w:color w:val="auto"/>
                <w:sz w:val="12"/>
                <w:szCs w:val="16"/>
                <w:lang w:val="ka-GE"/>
              </w:rPr>
            </w:pPr>
            <w:r w:rsidRPr="00227546">
              <w:rPr>
                <w:rFonts w:ascii="Sylfaen" w:hAnsi="Sylfaen" w:cstheme="minorHAnsi"/>
                <w:noProof/>
                <w:color w:val="auto"/>
                <w:sz w:val="12"/>
                <w:szCs w:val="1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DC1C77B" wp14:editId="1E0EA6EE">
                      <wp:extent cx="133350" cy="104775"/>
                      <wp:effectExtent l="0" t="0" r="19050" b="2857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 cmpd="dbl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B87F8" id="Rectangle 4" o:spid="_x0000_s1026" style="width:10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H+ngIAAI8FAAAOAAAAZHJzL2Uyb0RvYy54bWysVFFP2zAQfp+0/2D5fSQp7YCIFFUgpkkI&#10;EDDx7Dp2E8nxebbbtPv1O9tJqBjaw7Q8OLbv7ru7z3d3ebXvFNkJ61rQFS1OckqE5lC3elPRHy+3&#10;X84pcZ7pminQoqIH4ejV8vOny96UYgYNqFpYgiDalb2paOO9KbPM8UZ0zJ2AERqFEmzHPB7tJqst&#10;6xG9U9ksz79mPdjaWODCOby9SUK6jPhSCu4fpHTCE1VRjM3H1cZ1HdZsecnKjWWmafkQBvuHKDrW&#10;anQ6Qd0wz8jWtn9AdS234ED6Ew5dBlK2XMQcMJsif5fNc8OMiLkgOc5MNLn/B8vvd4+WtHVF55Ro&#10;1uETPSFpTG+UIPNAT29ciVrP5tEOJ4fbkOte2i78MQuyj5QeJkrF3hOOl8Xp6ekCiecoKvL52dki&#10;YGZvxsY6/01AR8KmohadRyLZ7s75pDqqBF8ablul8J6VShPeGYy8Xqto4kC1dRAHqbOb9bWyZMfw&#10;5S9mNzlGkeCO1DAOpTGckGPKKu78QYnk4UlIJAfzmCUPoSzFBMs4F9oXSdSwWiRvixy/0dloEZNW&#10;GgEDssQoJ+wBYNRMICN2innQD6YiVvVknP8tsGQ8WUTPoP1k3LUa7EcACrMaPCf9kaRETWBpDfUB&#10;S8dC6iln+G2LT3jHnH9kFpsIXx0Hg3/ARSroKwrDjpIG7K+P7oM+1jZKKemxKSvqfm6ZFZSo7xqr&#10;/qKYz0MXx8N8cTbDgz2WrI8lettdA75+gSPI8LgN+l6NW2mhe8X5sQpeUcQ0R98V5d6Oh2ufhgVO&#10;IC5Wq6iGnWuYv9PPhgfwwGoo0Zf9K7NmqGOPDXAPYwOz8l05J91gqWG19SDbWOtvvA58Y9fHwhkm&#10;VBgrx+eo9TZHl78BAAD//wMAUEsDBBQABgAIAAAAIQB9TidT1wAAAAMBAAAPAAAAZHJzL2Rvd25y&#10;ZXYueG1sTI9BS8NAEIXvgv9hGcGb3SRisGk2RQMiFi9Wf8A0OybB7GzIbtP03zt60cvA4z3efK/c&#10;Lm5QM02h92wgXSWgiBtve24NfLw/3dyDChHZ4uCZDJwpwLa6vCixsP7EbzTvY6ukhEOBBroYx0Lr&#10;0HTkMKz8SCzep58cRpFTq+2EJyl3g86SJNcOe5YPHY5Ud9R87Y/OQP3qqH7EnHbxPO9uX55dup4z&#10;Y66vlocNqEhL/AvDD76gQyVMB39kG9RgQIbE3yteloo6SCa/A12V+j979Q0AAP//AwBQSwECLQAU&#10;AAYACAAAACEAtoM4kv4AAADhAQAAEwAAAAAAAAAAAAAAAAAAAAAAW0NvbnRlbnRfVHlwZXNdLnht&#10;bFBLAQItABQABgAIAAAAIQA4/SH/1gAAAJQBAAALAAAAAAAAAAAAAAAAAC8BAABfcmVscy8ucmVs&#10;c1BLAQItABQABgAIAAAAIQAiiRH+ngIAAI8FAAAOAAAAAAAAAAAAAAAAAC4CAABkcnMvZTJvRG9j&#10;LnhtbFBLAQItABQABgAIAAAAIQB9TidT1wAAAAMBAAAPAAAAAAAAAAAAAAAAAPgEAABkcnMvZG93&#10;bnJldi54bWxQSwUGAAAAAAQABADzAAAA/AUAAAAA&#10;" filled="f" strokecolor="#92d050" strokeweight="2pt">
                      <v:stroke linestyle="thinThin"/>
                      <w10:anchorlock/>
                    </v:rect>
                  </w:pict>
                </mc:Fallback>
              </mc:AlternateContent>
            </w:r>
            <w:r w:rsidR="00E97AF5" w:rsidRPr="00227546">
              <w:rPr>
                <w:rFonts w:ascii="Sylfaen" w:hAnsi="Sylfaen" w:cs="Sylfaen"/>
                <w:color w:val="auto"/>
                <w:sz w:val="12"/>
                <w:szCs w:val="10"/>
                <w:lang w:val="ka-GE"/>
              </w:rPr>
              <w:t xml:space="preserve"> </w:t>
            </w:r>
            <w:r w:rsidR="00FA3473" w:rsidRPr="00227546">
              <w:rPr>
                <w:rFonts w:ascii="Sylfaen" w:hAnsi="Sylfaen"/>
                <w:color w:val="auto"/>
                <w:sz w:val="12"/>
                <w:szCs w:val="10"/>
                <w:lang w:val="ka-GE"/>
              </w:rPr>
              <w:t>ქალი</w:t>
            </w:r>
          </w:p>
        </w:tc>
        <w:tc>
          <w:tcPr>
            <w:tcW w:w="3143" w:type="dxa"/>
            <w:tcBorders>
              <w:bottom w:val="dashed" w:sz="4" w:space="0" w:color="92D050"/>
            </w:tcBorders>
            <w:shd w:val="clear" w:color="auto" w:fill="auto"/>
            <w:vAlign w:val="center"/>
          </w:tcPr>
          <w:p w14:paraId="0EA9A24A" w14:textId="3A2E346E" w:rsidR="00E97AF5" w:rsidRPr="00227546" w:rsidRDefault="000455CB" w:rsidP="00853078">
            <w:pPr>
              <w:widowControl w:val="0"/>
              <w:spacing w:line="240" w:lineRule="auto"/>
              <w:ind w:left="143"/>
              <w:rPr>
                <w:rFonts w:ascii="Sylfaen" w:hAnsi="Sylfaen"/>
                <w:color w:val="auto"/>
                <w:sz w:val="12"/>
                <w:szCs w:val="16"/>
                <w:lang w:val="ka-GE"/>
              </w:rPr>
            </w:pPr>
            <w:r w:rsidRPr="00227546">
              <w:rPr>
                <w:rFonts w:ascii="Sylfaen" w:hAnsi="Sylfaen" w:cstheme="minorHAnsi"/>
                <w:noProof/>
                <w:color w:val="auto"/>
                <w:sz w:val="12"/>
                <w:szCs w:val="1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99E2F9D" wp14:editId="649550BB">
                      <wp:extent cx="133350" cy="104775"/>
                      <wp:effectExtent l="0" t="0" r="19050" b="2857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 cmpd="dbl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EE5382" id="Rectangle 6" o:spid="_x0000_s1026" style="width:10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5fngIAAI8FAAAOAAAAZHJzL2Uyb0RvYy54bWysVFFP2zAQfp+0/2D5fSQpLYyIFFUgpkkI&#10;EDDx7Dp2E8nxebbbtPv1O9tJqBjaw7Q8OLbv7ru7z3d3ebXvFNkJ61rQFS1OckqE5lC3elPRHy+3&#10;X75S4jzTNVOgRUUPwtGr5edPl70pxQwaULWwBEG0K3tT0cZ7U2aZ443omDsBIzQKJdiOeTzaTVZb&#10;1iN6p7JZnp9lPdjaWODCOby9SUK6jPhSCu4fpHTCE1VRjM3H1cZ1HdZsecnKjWWmafkQBvuHKDrW&#10;anQ6Qd0wz8jWtn9AdS234ED6Ew5dBlK2XMQcMJsif5fNc8OMiLkgOc5MNLn/B8vvd4+WtHVFzyjR&#10;rMMnekLSmN4oQc4CPb1xJWo9m0c7nBxuQ657abvwxyzIPlJ6mCgVe084Xhanp6cLJJ6jqMjn5+eL&#10;gJm9GRvr/DcBHQmbilp0Holkuzvnk+qoEnxpuG2VwntWKk14ZzDyeq2iiQPV1kEcpM5u1tfKkh3D&#10;l7+Y3eQYRYI7UsM4lMZwQo4pq7jzByWShychkRzMY5Y8hLIUEyzjXGhfJFHDapG8LXL8RmejRUxa&#10;aQQMyBKjnLAHgFEzgYzYKeZBP5iKWNWTcf63wJLxZBE9g/aTcddqsB8BKMxq8Jz0R5ISNYGlNdQH&#10;LB0Lqaec4bctPuEdc/6RWWwifHUcDP4BF6mgrygMO0oasL8+ug/6WNsopaTHpqyo+7llVlCivmus&#10;+otiPg9dHA/zxfkMD/ZYsj6W6G13Dfj6BY4gw+M26Hs1bqWF7hXnxyp4RRHTHH1XlHs7Hq59GhY4&#10;gbhYraIadq5h/k4/Gx7AA6uhRF/2r8yaoY49NsA9jA3MynflnHSDpYbV1oNsY62/8TrwjV0fC2eY&#10;UGGsHJ+j1tscXf4GAAD//wMAUEsDBBQABgAIAAAAIQB9TidT1wAAAAMBAAAPAAAAZHJzL2Rvd25y&#10;ZXYueG1sTI9BS8NAEIXvgv9hGcGb3SRisGk2RQMiFi9Wf8A0OybB7GzIbtP03zt60cvA4z3efK/c&#10;Lm5QM02h92wgXSWgiBtve24NfLw/3dyDChHZ4uCZDJwpwLa6vCixsP7EbzTvY6ukhEOBBroYx0Lr&#10;0HTkMKz8SCzep58cRpFTq+2EJyl3g86SJNcOe5YPHY5Ud9R87Y/OQP3qqH7EnHbxPO9uX55dup4z&#10;Y66vlocNqEhL/AvDD76gQyVMB39kG9RgQIbE3yteloo6SCa/A12V+j979Q0AAP//AwBQSwECLQAU&#10;AAYACAAAACEAtoM4kv4AAADhAQAAEwAAAAAAAAAAAAAAAAAAAAAAW0NvbnRlbnRfVHlwZXNdLnht&#10;bFBLAQItABQABgAIAAAAIQA4/SH/1gAAAJQBAAALAAAAAAAAAAAAAAAAAC8BAABfcmVscy8ucmVs&#10;c1BLAQItABQABgAIAAAAIQDTV85fngIAAI8FAAAOAAAAAAAAAAAAAAAAAC4CAABkcnMvZTJvRG9j&#10;LnhtbFBLAQItABQABgAIAAAAIQB9TidT1wAAAAMBAAAPAAAAAAAAAAAAAAAAAPgEAABkcnMvZG93&#10;bnJldi54bWxQSwUGAAAAAAQABADzAAAA/AUAAAAA&#10;" filled="f" strokecolor="#92d050" strokeweight="2pt">
                      <v:stroke linestyle="thinThin"/>
                      <w10:anchorlock/>
                    </v:rect>
                  </w:pict>
                </mc:Fallback>
              </mc:AlternateContent>
            </w:r>
            <w:r w:rsidR="00E97AF5" w:rsidRPr="00227546">
              <w:rPr>
                <w:rFonts w:ascii="Sylfaen" w:hAnsi="Sylfaen" w:cs="Sylfaen"/>
                <w:color w:val="auto"/>
                <w:sz w:val="12"/>
                <w:szCs w:val="10"/>
                <w:lang w:val="ka-GE"/>
              </w:rPr>
              <w:t xml:space="preserve"> </w:t>
            </w:r>
            <w:r w:rsidR="00FA3473" w:rsidRPr="00227546">
              <w:rPr>
                <w:rFonts w:ascii="Sylfaen" w:hAnsi="Sylfaen"/>
                <w:color w:val="auto"/>
                <w:sz w:val="12"/>
                <w:szCs w:val="10"/>
                <w:lang w:val="ka-GE"/>
              </w:rPr>
              <w:t>კაცი</w:t>
            </w:r>
          </w:p>
        </w:tc>
      </w:tr>
      <w:tr w:rsidR="00887D71" w:rsidRPr="004C40CC" w14:paraId="57EA7ACC" w14:textId="77777777" w:rsidTr="00FA519E">
        <w:trPr>
          <w:cantSplit/>
          <w:trHeight w:val="288"/>
        </w:trPr>
        <w:tc>
          <w:tcPr>
            <w:tcW w:w="562" w:type="dxa"/>
            <w:vAlign w:val="center"/>
          </w:tcPr>
          <w:p w14:paraId="17E1EADF" w14:textId="77777777" w:rsidR="00887D71" w:rsidRPr="004C40CC" w:rsidRDefault="00887D71" w:rsidP="001D725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50FC2821" w14:textId="3D22B8F5" w:rsidR="00887D71" w:rsidRDefault="00887D71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შშმ პირი</w:t>
            </w:r>
          </w:p>
        </w:tc>
        <w:tc>
          <w:tcPr>
            <w:tcW w:w="3142" w:type="dxa"/>
            <w:tcBorders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749C5FE3" w14:textId="4008F791" w:rsidR="00887D71" w:rsidRPr="00227546" w:rsidRDefault="000455CB" w:rsidP="00853078">
            <w:pPr>
              <w:widowControl w:val="0"/>
              <w:spacing w:line="240" w:lineRule="auto"/>
              <w:ind w:left="227"/>
              <w:rPr>
                <w:rFonts w:ascii="Sylfaen" w:hAnsi="Sylfaen" w:cs="Sylfaen"/>
                <w:color w:val="auto"/>
                <w:sz w:val="12"/>
                <w:szCs w:val="10"/>
                <w:lang w:val="ka-GE"/>
              </w:rPr>
            </w:pPr>
            <w:r w:rsidRPr="00227546">
              <w:rPr>
                <w:rFonts w:ascii="Sylfaen" w:hAnsi="Sylfaen" w:cstheme="minorHAnsi"/>
                <w:noProof/>
                <w:color w:val="auto"/>
                <w:sz w:val="12"/>
                <w:szCs w:val="1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30E46C0" wp14:editId="45BCFBC2">
                      <wp:extent cx="133350" cy="104775"/>
                      <wp:effectExtent l="0" t="0" r="19050" b="2857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 cmpd="dbl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0635C" id="Rectangle 5" o:spid="_x0000_s1026" style="width:10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ZDnQIAAI8FAAAOAAAAZHJzL2Uyb0RvYy54bWysVFFPGzEMfp+0/xDlfdxdaQdUXFEFYpqE&#10;AAETz2kuaU9K4ixJe+1+/Zzk7qgY2sO0PqTO2f5sf7F9ebXXiuyE8y2YmlYnJSXCcGhas67pj5fb&#10;L+eU+MBMwxQYUdOD8PRq8fnTZWfnYgIbUI1wBEGMn3e2ppsQ7LwoPN8IzfwJWGFQKcFpFvDq1kXj&#10;WIfoWhWTsvxadOAa64AL7/HrTVbSRcKXUvDwIKUXgaiaYm4hnS6dq3gWi0s2XztmNy3v02D/kIVm&#10;rcGgI9QNC4xsXfsHlG65Aw8ynHDQBUjZcpFqwGqq8l01zxtmRaoFyfF2pMn/P1h+v3t0pG1qOqPE&#10;MI1P9ISkMbNWgswiPZ31c7R6to+uv3kUY6176XT8xyrIPlF6GCkV+0A4fqxOT09nSDxHVVVOz84S&#10;ZvHmbJ0P3wRoEoWaOgyeiGS7Ox8wIJoOJjGWgdtWqfRqyhCuLWberFRy8aDaJqqjoXfr1bVyZMfw&#10;5S8mNyVmkeGOzBBcGYwRa8xVJSkclIgYyjwJieRgHZMcIbalGGEZ58KEKqs2rBE52qzE3xBs8EiV&#10;JMCILDHLEbsHGCwzyICdc+7to6tIXT06l39LLDuPHikymDA669aA+whAYVV95Gw/kJSpiSytoDlg&#10;6zjIM+Utv23xCe+YD4/M4RDhq+NiCA94SAVdTaGXKNmA+/XR92iPvY1aSjocypr6n1vmBCXqu8Gu&#10;v6im0zjF6TKdnU3w4o41q2ON2eprwNevcAVZnsRoH9QgSgf6FffHMkZFFTMcY9eUBzdcrkNeFriB&#10;uFgukxlOrmXhzjxbHsEjq7FFX/avzNm+jwMOwD0MA8zm79o520ZPA8ttANmmXn/jtecbpz41Tr+h&#10;4lo5viertz26+A0AAP//AwBQSwMEFAAGAAgAAAAhAH1OJ1PXAAAAAwEAAA8AAABkcnMvZG93bnJl&#10;di54bWxMj0FLw0AQhe+C/2EZwZvdJGKwaTZFAyIWL1Z/wDQ7JsHsbMhu0/TfO3rRy8DjPd58r9wu&#10;blAzTaH3bCBdJaCIG297bg18vD/d3IMKEdni4JkMnCnAtrq8KLGw/sRvNO9jq6SEQ4EGuhjHQuvQ&#10;dOQwrPxILN6nnxxGkVOr7YQnKXeDzpIk1w57lg8djlR31Hztj85A/eqofsScdvE8725fnl26njNj&#10;rq+Whw2oSEv8C8MPvqBDJUwHf2Qb1GBAhsTfK16WijpIJr8DXZX6P3v1DQAA//8DAFBLAQItABQA&#10;BgAIAAAAIQC2gziS/gAAAOEBAAATAAAAAAAAAAAAAAAAAAAAAABbQ29udGVudF9UeXBlc10ueG1s&#10;UEsBAi0AFAAGAAgAAAAhADj9If/WAAAAlAEAAAsAAAAAAAAAAAAAAAAALwEAAF9yZWxzLy5yZWxz&#10;UEsBAi0AFAAGAAgAAAAhAHrlRkOdAgAAjwUAAA4AAAAAAAAAAAAAAAAALgIAAGRycy9lMm9Eb2Mu&#10;eG1sUEsBAi0AFAAGAAgAAAAhAH1OJ1PXAAAAAwEAAA8AAAAAAAAAAAAAAAAA9wQAAGRycy9kb3du&#10;cmV2LnhtbFBLBQYAAAAABAAEAPMAAAD7BQAAAAA=&#10;" filled="f" strokecolor="#92d050" strokeweight="2pt">
                      <v:stroke linestyle="thinThin"/>
                      <w10:anchorlock/>
                    </v:rect>
                  </w:pict>
                </mc:Fallback>
              </mc:AlternateContent>
            </w:r>
            <w:r w:rsidR="00887D71" w:rsidRPr="00227546">
              <w:rPr>
                <w:rFonts w:ascii="Sylfaen" w:hAnsi="Sylfaen" w:cs="Sylfaen"/>
                <w:color w:val="auto"/>
                <w:sz w:val="12"/>
                <w:szCs w:val="10"/>
                <w:lang w:val="ka-GE"/>
              </w:rPr>
              <w:t xml:space="preserve"> არა</w:t>
            </w:r>
          </w:p>
        </w:tc>
        <w:tc>
          <w:tcPr>
            <w:tcW w:w="3143" w:type="dxa"/>
            <w:tcBorders>
              <w:bottom w:val="dashed" w:sz="4" w:space="0" w:color="92D050"/>
            </w:tcBorders>
            <w:shd w:val="clear" w:color="auto" w:fill="auto"/>
            <w:vAlign w:val="center"/>
          </w:tcPr>
          <w:p w14:paraId="2E1788DE" w14:textId="20A686B6" w:rsidR="00887D71" w:rsidRPr="00227546" w:rsidRDefault="000455CB" w:rsidP="00853078">
            <w:pPr>
              <w:widowControl w:val="0"/>
              <w:spacing w:line="240" w:lineRule="auto"/>
              <w:ind w:left="143"/>
              <w:rPr>
                <w:rFonts w:ascii="Sylfaen" w:hAnsi="Sylfaen" w:cs="Sylfaen"/>
                <w:color w:val="auto"/>
                <w:sz w:val="12"/>
                <w:szCs w:val="10"/>
                <w:lang w:val="ka-GE"/>
              </w:rPr>
            </w:pPr>
            <w:r w:rsidRPr="00227546">
              <w:rPr>
                <w:rFonts w:ascii="Sylfaen" w:hAnsi="Sylfaen" w:cstheme="minorHAnsi"/>
                <w:noProof/>
                <w:color w:val="auto"/>
                <w:sz w:val="12"/>
                <w:szCs w:val="1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F8AA5CC" wp14:editId="750746FE">
                      <wp:extent cx="133350" cy="104775"/>
                      <wp:effectExtent l="0" t="0" r="19050" b="2857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 cmpd="dbl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7B9EF8" id="Rectangle 7" o:spid="_x0000_s1026" style="width:10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ningIAAI8FAAAOAAAAZHJzL2Uyb0RvYy54bWysVMFu2zAMvQ/YPwi6r7bTZFmNOkXQosOA&#10;oivaDj0rshQbkEVNUuJkXz9Kst2gK3YY5oMsieQj+UTy8urQKbIX1rWgK1qc5ZQIzaFu9baiP55v&#10;P32hxHmma6ZAi4oehaNXq48fLntTihk0oGphCYJoV/amoo33pswyxxvRMXcGRmgUSrAd83i026y2&#10;rEf0TmWzPP+c9WBrY4EL5/D2JgnpKuJLKbj/LqUTnqiKYmw+rjaum7Bmq0tWbi0zTcuHMNg/RNGx&#10;VqPTCeqGeUZ2tv0Dqmu5BQfSn3HoMpCy5SLmgNkU+ZtsnhpmRMwFyXFmosn9P1h+v3+wpK0ruqRE&#10;sw6f6BFJY3qrBFkGenrjStR6Mg92ODnchlwP0nbhj1mQQ6T0OFEqDp5wvCzOz88XSDxHUZHPl8tF&#10;wMxejY11/quAjoRNRS06j0Sy/Z3zSXVUCb403LZK4T0rlSa8Mxh5vVHRxIFq6yAOUme3m2tlyZ7h&#10;y1/MbnKMIsGdqGEcSmM4IceUVdz5oxLJw6OQSA7mMUseQlmKCZZxLrQvkqhhtUjeFjl+o7PRIiat&#10;NAIGZIlRTtgDwKiZQEbsFPOgH0xFrOrJOP9bYMl4soieQfvJuGs12PcAFGY1eE76I0mJmsDSBuoj&#10;lo6F1FPO8NsWn/COOf/ALDYRvjoOBv8dF6mgrygMO0oasL/euw/6WNsopaTHpqyo+7ljVlCivmms&#10;+otiPg9dHA/zxXKGB3sq2ZxK9K67Bnz9AkeQ4XEb9L0at9JC94LzYx28oohpjr4ryr0dD9c+DQuc&#10;QFys11ENO9cwf6efDA/ggdVQos+HF2bNUMceG+AexgZm5ZtyTrrBUsN650G2sdZfeR34xq6PhTNM&#10;qDBWTs9R63WOrn4DAAD//wMAUEsDBBQABgAIAAAAIQB9TidT1wAAAAMBAAAPAAAAZHJzL2Rvd25y&#10;ZXYueG1sTI9BS8NAEIXvgv9hGcGb3SRisGk2RQMiFi9Wf8A0OybB7GzIbtP03zt60cvA4z3efK/c&#10;Lm5QM02h92wgXSWgiBtve24NfLw/3dyDChHZ4uCZDJwpwLa6vCixsP7EbzTvY6ukhEOBBroYx0Lr&#10;0HTkMKz8SCzep58cRpFTq+2EJyl3g86SJNcOe5YPHY5Ud9R87Y/OQP3qqH7EnHbxPO9uX55dup4z&#10;Y66vlocNqEhL/AvDD76gQyVMB39kG9RgQIbE3yteloo6SCa/A12V+j979Q0AAP//AwBQSwECLQAU&#10;AAYACAAAACEAtoM4kv4AAADhAQAAEwAAAAAAAAAAAAAAAAAAAAAAW0NvbnRlbnRfVHlwZXNdLnht&#10;bFBLAQItABQABgAIAAAAIQA4/SH/1gAAAJQBAAALAAAAAAAAAAAAAAAAAC8BAABfcmVscy8ucmVs&#10;c1BLAQItABQABgAIAAAAIQCLO5ningIAAI8FAAAOAAAAAAAAAAAAAAAAAC4CAABkcnMvZTJvRG9j&#10;LnhtbFBLAQItABQABgAIAAAAIQB9TidT1wAAAAMBAAAPAAAAAAAAAAAAAAAAAPgEAABkcnMvZG93&#10;bnJldi54bWxQSwUGAAAAAAQABADzAAAA/AUAAAAA&#10;" filled="f" strokecolor="#92d050" strokeweight="2pt">
                      <v:stroke linestyle="thinThin"/>
                      <w10:anchorlock/>
                    </v:rect>
                  </w:pict>
                </mc:Fallback>
              </mc:AlternateContent>
            </w:r>
            <w:r w:rsidR="00887D71" w:rsidRPr="00227546">
              <w:rPr>
                <w:rFonts w:ascii="Sylfaen" w:hAnsi="Sylfaen" w:cs="Sylfaen"/>
                <w:color w:val="auto"/>
                <w:sz w:val="12"/>
                <w:szCs w:val="10"/>
                <w:lang w:val="ka-GE"/>
              </w:rPr>
              <w:t xml:space="preserve"> </w:t>
            </w:r>
            <w:r w:rsidR="00887D71" w:rsidRPr="00227546">
              <w:rPr>
                <w:rFonts w:ascii="Sylfaen" w:hAnsi="Sylfaen"/>
                <w:color w:val="auto"/>
                <w:sz w:val="12"/>
                <w:szCs w:val="10"/>
                <w:lang w:val="ka-GE"/>
              </w:rPr>
              <w:t>კი</w:t>
            </w:r>
          </w:p>
        </w:tc>
      </w:tr>
      <w:tr w:rsidR="00E97AF5" w:rsidRPr="004C40CC" w14:paraId="1167C2CA" w14:textId="77777777" w:rsidTr="00FA519E">
        <w:trPr>
          <w:cantSplit/>
          <w:trHeight w:val="288"/>
        </w:trPr>
        <w:tc>
          <w:tcPr>
            <w:tcW w:w="562" w:type="dxa"/>
            <w:vAlign w:val="center"/>
          </w:tcPr>
          <w:p w14:paraId="15BF36B7" w14:textId="77777777" w:rsidR="00E97AF5" w:rsidRPr="004C40CC" w:rsidRDefault="00E97AF5" w:rsidP="001D725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63A2C167" w14:textId="7DE882DB" w:rsidR="00E97AF5" w:rsidRPr="004C40CC" w:rsidRDefault="00E97AF5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სამართლებრივი ფორმა (იურიდიული პირის შემთხვევაში)</w:t>
            </w:r>
          </w:p>
        </w:tc>
        <w:tc>
          <w:tcPr>
            <w:tcW w:w="6285" w:type="dxa"/>
            <w:gridSpan w:val="2"/>
            <w:tcBorders>
              <w:bottom w:val="single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0A4B9A36" w14:textId="75D2A83F" w:rsidR="00E97AF5" w:rsidRPr="004C40CC" w:rsidRDefault="00E97AF5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4"/>
                <w:szCs w:val="14"/>
                <w:lang w:val="ka-GE"/>
              </w:rPr>
            </w:pPr>
          </w:p>
        </w:tc>
      </w:tr>
      <w:tr w:rsidR="00E97AF5" w:rsidRPr="004C40CC" w14:paraId="45EF811D" w14:textId="77777777" w:rsidTr="00FA519E">
        <w:trPr>
          <w:cantSplit/>
          <w:trHeight w:val="252"/>
        </w:trPr>
        <w:tc>
          <w:tcPr>
            <w:tcW w:w="562" w:type="dxa"/>
            <w:vAlign w:val="center"/>
          </w:tcPr>
          <w:p w14:paraId="54A88990" w14:textId="77777777" w:rsidR="00E97AF5" w:rsidRPr="004C40CC" w:rsidRDefault="00E97AF5" w:rsidP="001D7256">
            <w:pPr>
              <w:pStyle w:val="ListParagraph"/>
              <w:widowControl w:val="0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60B22C68" w14:textId="09495E57" w:rsidR="00E97AF5" w:rsidRPr="004C40CC" w:rsidRDefault="00355DE1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 w:rsidRPr="00355DE1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მისამართი (იურიდიული,</w:t>
            </w:r>
            <w:r w:rsidR="004A6A0E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 xml:space="preserve"> </w:t>
            </w:r>
            <w:r w:rsidR="004A6A0E" w:rsidRPr="004A6A0E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ფაქტობრივი</w:t>
            </w:r>
            <w:r w:rsidRPr="00355DE1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)</w:t>
            </w:r>
          </w:p>
        </w:tc>
        <w:tc>
          <w:tcPr>
            <w:tcW w:w="6285" w:type="dxa"/>
            <w:gridSpan w:val="2"/>
            <w:tcBorders>
              <w:top w:val="single" w:sz="4" w:space="0" w:color="92D050"/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79DA4755" w14:textId="2CB735A2" w:rsidR="00E97AF5" w:rsidRPr="004C40CC" w:rsidRDefault="00E97AF5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4"/>
                <w:szCs w:val="14"/>
                <w:lang w:val="ka-GE"/>
              </w:rPr>
            </w:pPr>
          </w:p>
        </w:tc>
      </w:tr>
      <w:tr w:rsidR="00E97AF5" w:rsidRPr="004C40CC" w14:paraId="32D72148" w14:textId="77777777" w:rsidTr="00FA519E">
        <w:trPr>
          <w:cantSplit/>
          <w:trHeight w:val="146"/>
        </w:trPr>
        <w:tc>
          <w:tcPr>
            <w:tcW w:w="562" w:type="dxa"/>
            <w:vMerge w:val="restart"/>
            <w:vAlign w:val="center"/>
          </w:tcPr>
          <w:p w14:paraId="4D33841A" w14:textId="77777777" w:rsidR="00E97AF5" w:rsidRPr="004C40CC" w:rsidRDefault="00E97AF5" w:rsidP="001D7256">
            <w:pPr>
              <w:pStyle w:val="ListParagraph"/>
              <w:widowControl w:val="0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vMerge w:val="restart"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4C5FA8F2" w14:textId="39750B5C" w:rsidR="00E97AF5" w:rsidRPr="004C40CC" w:rsidRDefault="00E97AF5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იურიდიული პირის ხელმძღვანელობა</w:t>
            </w:r>
            <w:r w:rsidR="002513D8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 xml:space="preserve"> </w:t>
            </w: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/ წარმომადგენლობა (იურიდიული პირის შემთხვევაში)</w:t>
            </w:r>
          </w:p>
        </w:tc>
        <w:tc>
          <w:tcPr>
            <w:tcW w:w="6285" w:type="dxa"/>
            <w:gridSpan w:val="2"/>
            <w:tcBorders>
              <w:top w:val="single" w:sz="4" w:space="0" w:color="92D050"/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0CE11B0B" w14:textId="77777777" w:rsidR="00E97AF5" w:rsidRPr="004C40CC" w:rsidRDefault="00E97AF5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4"/>
                <w:szCs w:val="14"/>
                <w:lang w:val="ka-GE"/>
              </w:rPr>
            </w:pPr>
          </w:p>
        </w:tc>
      </w:tr>
      <w:tr w:rsidR="00E97AF5" w:rsidRPr="004C40CC" w14:paraId="2D54C39A" w14:textId="77777777" w:rsidTr="00FA519E">
        <w:trPr>
          <w:cantSplit/>
          <w:trHeight w:val="147"/>
        </w:trPr>
        <w:tc>
          <w:tcPr>
            <w:tcW w:w="562" w:type="dxa"/>
            <w:vMerge/>
            <w:vAlign w:val="center"/>
          </w:tcPr>
          <w:p w14:paraId="6A8EE021" w14:textId="77777777" w:rsidR="00E97AF5" w:rsidRPr="004C40CC" w:rsidRDefault="00E97AF5" w:rsidP="001D7256">
            <w:pPr>
              <w:pStyle w:val="ListParagraph"/>
              <w:widowControl w:val="0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vMerge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0639374C" w14:textId="77777777" w:rsidR="00E97AF5" w:rsidRPr="004C40CC" w:rsidRDefault="00E97AF5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6285" w:type="dxa"/>
            <w:gridSpan w:val="2"/>
            <w:tcBorders>
              <w:top w:val="dashed" w:sz="4" w:space="0" w:color="92D050"/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bottom"/>
          </w:tcPr>
          <w:p w14:paraId="5C0B01E6" w14:textId="1AFEA38E" w:rsidR="00E97AF5" w:rsidRPr="00D32E3B" w:rsidRDefault="00E97AF5" w:rsidP="001864D1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auto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სახელი, გვარი</w:t>
            </w:r>
          </w:p>
        </w:tc>
      </w:tr>
      <w:tr w:rsidR="00E97AF5" w:rsidRPr="004C40CC" w14:paraId="2FAD127B" w14:textId="77777777" w:rsidTr="00FA519E">
        <w:trPr>
          <w:cantSplit/>
          <w:trHeight w:val="20"/>
        </w:trPr>
        <w:tc>
          <w:tcPr>
            <w:tcW w:w="562" w:type="dxa"/>
            <w:vMerge w:val="restart"/>
            <w:vAlign w:val="center"/>
          </w:tcPr>
          <w:p w14:paraId="08C7F178" w14:textId="77777777" w:rsidR="00E97AF5" w:rsidRPr="004C40CC" w:rsidRDefault="00E97AF5" w:rsidP="001D7256">
            <w:pPr>
              <w:pStyle w:val="ListParagraph"/>
              <w:widowControl w:val="0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vMerge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79874CED" w14:textId="77777777" w:rsidR="00E97AF5" w:rsidRPr="004C40CC" w:rsidRDefault="00E97AF5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92D050"/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569F131D" w14:textId="77777777" w:rsidR="00E97AF5" w:rsidRPr="004C40CC" w:rsidRDefault="00E97AF5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4"/>
                <w:szCs w:val="14"/>
                <w:lang w:val="ka-GE"/>
              </w:rPr>
            </w:pPr>
          </w:p>
        </w:tc>
      </w:tr>
      <w:tr w:rsidR="00E97AF5" w:rsidRPr="004C40CC" w14:paraId="70F8EEEF" w14:textId="77777777" w:rsidTr="00FA519E">
        <w:trPr>
          <w:cantSplit/>
          <w:trHeight w:val="20"/>
        </w:trPr>
        <w:tc>
          <w:tcPr>
            <w:tcW w:w="562" w:type="dxa"/>
            <w:vMerge/>
            <w:vAlign w:val="center"/>
          </w:tcPr>
          <w:p w14:paraId="376A9090" w14:textId="77777777" w:rsidR="00E97AF5" w:rsidRPr="004C40CC" w:rsidRDefault="00E97AF5" w:rsidP="001D7256">
            <w:pPr>
              <w:pStyle w:val="ListParagraph"/>
              <w:widowControl w:val="0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vMerge/>
            <w:shd w:val="clear" w:color="auto" w:fill="auto"/>
            <w:tcMar>
              <w:top w:w="113" w:type="dxa"/>
              <w:left w:w="0" w:type="dxa"/>
              <w:right w:w="113" w:type="dxa"/>
            </w:tcMar>
            <w:vAlign w:val="center"/>
          </w:tcPr>
          <w:p w14:paraId="0E38C772" w14:textId="77777777" w:rsidR="00E97AF5" w:rsidRPr="004C40CC" w:rsidRDefault="00E97AF5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6285" w:type="dxa"/>
            <w:gridSpan w:val="2"/>
            <w:tcBorders>
              <w:top w:val="dashed" w:sz="4" w:space="0" w:color="92D050"/>
              <w:bottom w:val="dashed" w:sz="4" w:space="0" w:color="92D050"/>
            </w:tcBorders>
            <w:shd w:val="clear" w:color="auto" w:fill="auto"/>
            <w:tcMar>
              <w:top w:w="113" w:type="dxa"/>
              <w:left w:w="0" w:type="dxa"/>
              <w:right w:w="113" w:type="dxa"/>
            </w:tcMar>
            <w:vAlign w:val="bottom"/>
          </w:tcPr>
          <w:p w14:paraId="33481FCE" w14:textId="561031C2" w:rsidR="00E97AF5" w:rsidRPr="00D32E3B" w:rsidRDefault="00E97AF5" w:rsidP="001864D1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auto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პირადი ნომერი</w:t>
            </w:r>
          </w:p>
        </w:tc>
      </w:tr>
      <w:tr w:rsidR="00E97AF5" w:rsidRPr="004C40CC" w14:paraId="3EAB0DFC" w14:textId="77777777" w:rsidTr="00FA519E">
        <w:trPr>
          <w:cantSplit/>
          <w:trHeight w:val="276"/>
        </w:trPr>
        <w:tc>
          <w:tcPr>
            <w:tcW w:w="562" w:type="dxa"/>
            <w:vAlign w:val="center"/>
          </w:tcPr>
          <w:p w14:paraId="563A83A2" w14:textId="77777777" w:rsidR="00E97AF5" w:rsidRPr="004C40CC" w:rsidRDefault="00E97AF5" w:rsidP="001D725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tcMar>
              <w:top w:w="113" w:type="dxa"/>
              <w:left w:w="0" w:type="dxa"/>
              <w:right w:w="113" w:type="dxa"/>
            </w:tcMar>
            <w:vAlign w:val="center"/>
          </w:tcPr>
          <w:p w14:paraId="1DD8D0CB" w14:textId="430C0534" w:rsidR="00E97AF5" w:rsidRPr="00962CB5" w:rsidRDefault="00E97AF5" w:rsidP="00FA519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ru-RU"/>
              </w:rPr>
            </w:pP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 xml:space="preserve">მობ. ტელეფონის </w:t>
            </w:r>
            <w:r w:rsidR="00962CB5">
              <w:rPr>
                <w:rFonts w:ascii="Sylfaen" w:hAnsi="Sylfaen"/>
                <w:color w:val="auto"/>
                <w:sz w:val="16"/>
                <w:szCs w:val="16"/>
                <w:lang w:val="ru-RU"/>
              </w:rPr>
              <w:t>№</w:t>
            </w:r>
            <w:r w:rsidR="00962CB5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 xml:space="preserve"> (მათ შორის ალტერნატიული</w:t>
            </w:r>
            <w:r w:rsidR="00962CB5">
              <w:rPr>
                <w:rFonts w:ascii="Sylfaen" w:hAnsi="Sylfaen"/>
                <w:color w:val="auto"/>
                <w:sz w:val="16"/>
                <w:szCs w:val="16"/>
                <w:lang w:val="ru-RU"/>
              </w:rPr>
              <w:t>)</w:t>
            </w:r>
          </w:p>
        </w:tc>
        <w:tc>
          <w:tcPr>
            <w:tcW w:w="6285" w:type="dxa"/>
            <w:gridSpan w:val="2"/>
            <w:tcMar>
              <w:top w:w="113" w:type="dxa"/>
              <w:left w:w="0" w:type="dxa"/>
              <w:right w:w="113" w:type="dxa"/>
            </w:tcMar>
            <w:vAlign w:val="center"/>
          </w:tcPr>
          <w:p w14:paraId="14CE0539" w14:textId="77777777" w:rsidR="00E97AF5" w:rsidRPr="004C40CC" w:rsidRDefault="00E97AF5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4"/>
                <w:szCs w:val="14"/>
                <w:lang w:val="ka-GE"/>
              </w:rPr>
            </w:pPr>
          </w:p>
        </w:tc>
      </w:tr>
      <w:tr w:rsidR="00E97AF5" w:rsidRPr="004C40CC" w14:paraId="3B6D5904" w14:textId="77777777" w:rsidTr="00FA519E">
        <w:trPr>
          <w:cantSplit/>
          <w:trHeight w:val="19"/>
        </w:trPr>
        <w:tc>
          <w:tcPr>
            <w:tcW w:w="562" w:type="dxa"/>
            <w:vAlign w:val="center"/>
          </w:tcPr>
          <w:p w14:paraId="434451D1" w14:textId="77777777" w:rsidR="00E97AF5" w:rsidRPr="004C40CC" w:rsidRDefault="00E97AF5" w:rsidP="001D7256">
            <w:pPr>
              <w:pStyle w:val="ListParagraph"/>
              <w:widowControl w:val="0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033" w:type="dxa"/>
            <w:tcMar>
              <w:top w:w="113" w:type="dxa"/>
              <w:left w:w="0" w:type="dxa"/>
              <w:right w:w="113" w:type="dxa"/>
            </w:tcMar>
            <w:vAlign w:val="center"/>
          </w:tcPr>
          <w:p w14:paraId="2F038D87" w14:textId="4E46174B" w:rsidR="00E97AF5" w:rsidRPr="004C40CC" w:rsidRDefault="00E97AF5" w:rsidP="00FA519E">
            <w:pPr>
              <w:widowControl w:val="0"/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ელ. ფოსტის მისამართი</w:t>
            </w:r>
          </w:p>
        </w:tc>
        <w:tc>
          <w:tcPr>
            <w:tcW w:w="6285" w:type="dxa"/>
            <w:gridSpan w:val="2"/>
            <w:tcMar>
              <w:top w:w="113" w:type="dxa"/>
              <w:left w:w="0" w:type="dxa"/>
              <w:right w:w="113" w:type="dxa"/>
            </w:tcMar>
            <w:vAlign w:val="center"/>
          </w:tcPr>
          <w:p w14:paraId="186A272B" w14:textId="77777777" w:rsidR="00E97AF5" w:rsidRPr="004C40CC" w:rsidRDefault="00E97AF5" w:rsidP="001864D1">
            <w:pPr>
              <w:widowControl w:val="0"/>
              <w:spacing w:line="240" w:lineRule="auto"/>
              <w:rPr>
                <w:rFonts w:ascii="Sylfaen" w:hAnsi="Sylfaen"/>
                <w:color w:val="auto"/>
                <w:sz w:val="14"/>
                <w:szCs w:val="14"/>
                <w:lang w:val="ka-GE"/>
              </w:rPr>
            </w:pPr>
          </w:p>
        </w:tc>
      </w:tr>
    </w:tbl>
    <w:p w14:paraId="6CFCB15D" w14:textId="77777777" w:rsidR="009E5169" w:rsidRPr="002513D8" w:rsidRDefault="009E5169" w:rsidP="002513D8">
      <w:pPr>
        <w:spacing w:line="240" w:lineRule="auto"/>
        <w:jc w:val="both"/>
        <w:rPr>
          <w:rFonts w:ascii="Sylfaen" w:hAnsi="Sylfaen"/>
          <w:color w:val="auto"/>
          <w:sz w:val="14"/>
          <w:szCs w:val="16"/>
        </w:rPr>
      </w:pPr>
    </w:p>
    <w:p w14:paraId="352D1E7E" w14:textId="32F999DB" w:rsidR="00F07E81" w:rsidRPr="004C40CC" w:rsidRDefault="00F07E81" w:rsidP="001D7256">
      <w:pPr>
        <w:pStyle w:val="ListParagraph"/>
        <w:numPr>
          <w:ilvl w:val="0"/>
          <w:numId w:val="1"/>
        </w:numPr>
        <w:pBdr>
          <w:bottom w:val="thinThickSmallGap" w:sz="24" w:space="1" w:color="4E7F62" w:themeColor="accent5" w:themeShade="80"/>
        </w:pBdr>
        <w:suppressAutoHyphens/>
        <w:spacing w:after="120" w:line="240" w:lineRule="auto"/>
        <w:ind w:left="0" w:firstLine="0"/>
        <w:jc w:val="both"/>
        <w:outlineLvl w:val="0"/>
        <w:rPr>
          <w:rFonts w:ascii="Sylfaen" w:hAnsi="Sylfaen" w:cs="Sylfaen"/>
          <w:b/>
          <w:sz w:val="16"/>
          <w:szCs w:val="16"/>
          <w:lang w:val="ka-GE"/>
        </w:rPr>
      </w:pPr>
      <w:r w:rsidRPr="004C40CC">
        <w:rPr>
          <w:rFonts w:ascii="Sylfaen" w:hAnsi="Sylfaen" w:cs="Sylfaen"/>
          <w:b/>
          <w:sz w:val="16"/>
          <w:szCs w:val="16"/>
          <w:lang w:val="ka-GE"/>
        </w:rPr>
        <w:t>ზოგადი ინფორმაცია</w:t>
      </w:r>
    </w:p>
    <w:tbl>
      <w:tblPr>
        <w:tblW w:w="989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456"/>
        <w:gridCol w:w="1929"/>
        <w:gridCol w:w="965"/>
        <w:gridCol w:w="964"/>
        <w:gridCol w:w="1930"/>
      </w:tblGrid>
      <w:tr w:rsidR="00353917" w:rsidRPr="004C40CC" w14:paraId="2F032733" w14:textId="77777777" w:rsidTr="003C3895">
        <w:trPr>
          <w:trHeight w:val="264"/>
        </w:trPr>
        <w:tc>
          <w:tcPr>
            <w:tcW w:w="650" w:type="dxa"/>
            <w:vAlign w:val="center"/>
          </w:tcPr>
          <w:p w14:paraId="26373FD3" w14:textId="2302D983" w:rsidR="00353917" w:rsidRPr="00861EC8" w:rsidRDefault="00F82B01" w:rsidP="00861EC8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  <w:t>1</w:t>
            </w:r>
            <w:r w:rsidR="00861EC8" w:rsidRPr="00861EC8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.</w:t>
            </w:r>
          </w:p>
        </w:tc>
        <w:tc>
          <w:tcPr>
            <w:tcW w:w="3456" w:type="dxa"/>
            <w:vAlign w:val="center"/>
          </w:tcPr>
          <w:p w14:paraId="30983EB8" w14:textId="1192333C" w:rsidR="00353917" w:rsidRPr="004C40CC" w:rsidRDefault="00353917" w:rsidP="00E5067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</w:rPr>
            </w:pPr>
            <w:r w:rsidRPr="004C40CC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მთლიანი ღირებულება (ლარი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)</w:t>
            </w:r>
          </w:p>
        </w:tc>
        <w:tc>
          <w:tcPr>
            <w:tcW w:w="5788" w:type="dxa"/>
            <w:gridSpan w:val="4"/>
          </w:tcPr>
          <w:p w14:paraId="486392CA" w14:textId="7FACD79D" w:rsidR="00353917" w:rsidRPr="004C40CC" w:rsidRDefault="00353917" w:rsidP="00E5067E">
            <w:pPr>
              <w:spacing w:line="240" w:lineRule="auto"/>
              <w:rPr>
                <w:rFonts w:ascii="Sylfaen" w:hAnsi="Sylfaen" w:cs="Sylfaen"/>
                <w:color w:val="auto"/>
                <w:sz w:val="14"/>
                <w:szCs w:val="14"/>
                <w:lang w:val="ka-GE"/>
              </w:rPr>
            </w:pPr>
          </w:p>
        </w:tc>
      </w:tr>
      <w:tr w:rsidR="00353917" w:rsidRPr="004C40CC" w14:paraId="300D1AA5" w14:textId="77777777" w:rsidTr="003C3895">
        <w:trPr>
          <w:trHeight w:val="288"/>
        </w:trPr>
        <w:tc>
          <w:tcPr>
            <w:tcW w:w="650" w:type="dxa"/>
            <w:vMerge w:val="restart"/>
            <w:tcBorders>
              <w:right w:val="single" w:sz="4" w:space="0" w:color="92D050"/>
            </w:tcBorders>
            <w:vAlign w:val="center"/>
          </w:tcPr>
          <w:p w14:paraId="2703A4DF" w14:textId="0248348A" w:rsidR="00353917" w:rsidRPr="00861EC8" w:rsidRDefault="00F82B01" w:rsidP="00861EC8">
            <w:pPr>
              <w:spacing w:line="240" w:lineRule="auto"/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</w:pPr>
            <w:r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  <w:t>2.</w:t>
            </w:r>
            <w:r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en-GB"/>
              </w:rPr>
              <w:t>2</w:t>
            </w:r>
            <w:r w:rsidR="00861EC8" w:rsidRPr="00861EC8"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  <w:t>.</w:t>
            </w:r>
          </w:p>
        </w:tc>
        <w:tc>
          <w:tcPr>
            <w:tcW w:w="3456" w:type="dxa"/>
            <w:vMerge w:val="restart"/>
            <w:tcBorders>
              <w:right w:val="single" w:sz="4" w:space="0" w:color="92D050"/>
            </w:tcBorders>
            <w:vAlign w:val="center"/>
          </w:tcPr>
          <w:p w14:paraId="51D8D494" w14:textId="2A1E5427" w:rsidR="00353917" w:rsidRPr="004C40CC" w:rsidRDefault="00353917" w:rsidP="00E5067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  <w:lang w:val="ka-GE"/>
              </w:rPr>
            </w:pPr>
            <w:proofErr w:type="spellStart"/>
            <w:r w:rsidRPr="004C40CC"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</w:rPr>
              <w:t>მოთხოვნილ</w:t>
            </w:r>
            <w:proofErr w:type="spellEnd"/>
            <w:r w:rsidRPr="004C40CC"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  <w:t xml:space="preserve">ი თანადაფინანსების (სუბსიდია) </w:t>
            </w:r>
            <w:proofErr w:type="spellStart"/>
            <w:r w:rsidRPr="004C40CC"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</w:rPr>
              <w:t>თანხის</w:t>
            </w:r>
            <w:proofErr w:type="spellEnd"/>
            <w:r w:rsidRPr="004C40CC">
              <w:rPr>
                <w:rStyle w:val="st1"/>
                <w:rFonts w:ascii="Sylfaen" w:hAnsi="Sylfaen" w:cs="Arial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C40CC"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</w:rPr>
              <w:t>ოდენობა</w:t>
            </w:r>
            <w:proofErr w:type="spellEnd"/>
            <w:r w:rsidRPr="004C40CC"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  <w:t xml:space="preserve"> (ლარი</w:t>
            </w:r>
            <w:r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  <w:t>)</w:t>
            </w:r>
            <w:r>
              <w:rPr>
                <w:rStyle w:val="FootnoteReference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  <w:footnoteReference w:id="1"/>
            </w:r>
          </w:p>
        </w:tc>
        <w:tc>
          <w:tcPr>
            <w:tcW w:w="5788" w:type="dxa"/>
            <w:gridSpan w:val="4"/>
            <w:tcBorders>
              <w:bottom w:val="dashSmallGap" w:sz="4" w:space="0" w:color="92D050"/>
            </w:tcBorders>
          </w:tcPr>
          <w:p w14:paraId="1083EC4E" w14:textId="25451660" w:rsidR="00353917" w:rsidRPr="004C40CC" w:rsidRDefault="00353917" w:rsidP="00E5067E">
            <w:pPr>
              <w:spacing w:line="240" w:lineRule="auto"/>
              <w:rPr>
                <w:rFonts w:ascii="Sylfaen" w:hAnsi="Sylfaen"/>
                <w:color w:val="auto"/>
                <w:sz w:val="14"/>
                <w:szCs w:val="14"/>
                <w:lang w:val="ka-GE"/>
              </w:rPr>
            </w:pPr>
          </w:p>
        </w:tc>
      </w:tr>
      <w:tr w:rsidR="00353917" w:rsidRPr="004C40CC" w14:paraId="6C219851" w14:textId="77777777" w:rsidTr="003C3895">
        <w:trPr>
          <w:trHeight w:val="20"/>
        </w:trPr>
        <w:tc>
          <w:tcPr>
            <w:tcW w:w="650" w:type="dxa"/>
            <w:vMerge/>
            <w:tcBorders>
              <w:right w:val="single" w:sz="4" w:space="0" w:color="92D050"/>
            </w:tcBorders>
            <w:vAlign w:val="center"/>
          </w:tcPr>
          <w:p w14:paraId="01C3E929" w14:textId="77777777" w:rsidR="00353917" w:rsidRPr="00861EC8" w:rsidRDefault="00353917" w:rsidP="001D7256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32"/>
              <w:rPr>
                <w:rStyle w:val="st1"/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3456" w:type="dxa"/>
            <w:vMerge/>
            <w:tcBorders>
              <w:right w:val="single" w:sz="4" w:space="0" w:color="92D050"/>
            </w:tcBorders>
            <w:vAlign w:val="center"/>
          </w:tcPr>
          <w:p w14:paraId="53D48CBB" w14:textId="77777777" w:rsidR="00353917" w:rsidRPr="004C40CC" w:rsidRDefault="00353917" w:rsidP="00E5067E">
            <w:pPr>
              <w:spacing w:line="240" w:lineRule="auto"/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</w:rPr>
            </w:pPr>
          </w:p>
        </w:tc>
        <w:tc>
          <w:tcPr>
            <w:tcW w:w="5788" w:type="dxa"/>
            <w:gridSpan w:val="4"/>
            <w:tcBorders>
              <w:top w:val="dashSmallGap" w:sz="4" w:space="0" w:color="92D050"/>
            </w:tcBorders>
          </w:tcPr>
          <w:p w14:paraId="3B7E020E" w14:textId="2ACDCE8C" w:rsidR="00353917" w:rsidRPr="00D32E3B" w:rsidRDefault="00353917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auto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თანხა (ლარი)</w:t>
            </w:r>
          </w:p>
        </w:tc>
      </w:tr>
      <w:tr w:rsidR="00353917" w:rsidRPr="004C40CC" w14:paraId="1A14E849" w14:textId="77777777" w:rsidTr="003C3895">
        <w:trPr>
          <w:trHeight w:val="288"/>
        </w:trPr>
        <w:tc>
          <w:tcPr>
            <w:tcW w:w="650" w:type="dxa"/>
            <w:vMerge w:val="restart"/>
            <w:vAlign w:val="center"/>
          </w:tcPr>
          <w:p w14:paraId="5FDD5555" w14:textId="3F824C5D" w:rsidR="00353917" w:rsidRPr="00861EC8" w:rsidRDefault="00F82B01" w:rsidP="00861EC8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  <w:t>3</w:t>
            </w:r>
            <w:r w:rsidR="00861EC8" w:rsidRPr="00861EC8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.</w:t>
            </w:r>
          </w:p>
        </w:tc>
        <w:tc>
          <w:tcPr>
            <w:tcW w:w="3456" w:type="dxa"/>
            <w:vMerge w:val="restart"/>
            <w:vAlign w:val="center"/>
          </w:tcPr>
          <w:p w14:paraId="491F8C19" w14:textId="0CEA8371" w:rsidR="00353917" w:rsidRPr="004C40CC" w:rsidRDefault="00353917" w:rsidP="00E5067E">
            <w:pPr>
              <w:spacing w:line="240" w:lineRule="auto"/>
              <w:rPr>
                <w:rFonts w:ascii="Sylfaen" w:hAnsi="Sylfaen"/>
                <w:color w:val="auto"/>
                <w:sz w:val="16"/>
                <w:szCs w:val="16"/>
              </w:rPr>
            </w:pPr>
            <w:r w:rsidRPr="004C40CC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 xml:space="preserve">განმცხადებლის თანამონაწილეობა </w:t>
            </w:r>
            <w:r w:rsidRPr="004C40CC"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  <w:t>(ლარი</w:t>
            </w:r>
            <w:r>
              <w:rPr>
                <w:rStyle w:val="st1"/>
                <w:rFonts w:ascii="Sylfaen" w:hAnsi="Sylfaen" w:cs="Sylfaen"/>
                <w:bCs/>
                <w:color w:val="auto"/>
                <w:sz w:val="16"/>
                <w:szCs w:val="16"/>
                <w:lang w:val="ka-GE"/>
              </w:rPr>
              <w:t>)</w:t>
            </w:r>
          </w:p>
        </w:tc>
        <w:tc>
          <w:tcPr>
            <w:tcW w:w="5788" w:type="dxa"/>
            <w:gridSpan w:val="4"/>
            <w:tcBorders>
              <w:bottom w:val="dashSmallGap" w:sz="4" w:space="0" w:color="92D050"/>
            </w:tcBorders>
          </w:tcPr>
          <w:p w14:paraId="270F8959" w14:textId="362CB986" w:rsidR="00353917" w:rsidRPr="004C40CC" w:rsidRDefault="00353917" w:rsidP="00E5067E">
            <w:pPr>
              <w:spacing w:line="240" w:lineRule="auto"/>
              <w:rPr>
                <w:rFonts w:ascii="Sylfaen" w:hAnsi="Sylfaen" w:cs="Sylfaen"/>
                <w:color w:val="auto"/>
                <w:sz w:val="14"/>
                <w:szCs w:val="14"/>
                <w:lang w:val="ka-GE"/>
              </w:rPr>
            </w:pPr>
          </w:p>
        </w:tc>
      </w:tr>
      <w:tr w:rsidR="00353917" w:rsidRPr="004C40CC" w14:paraId="12024AD6" w14:textId="77777777" w:rsidTr="003C3895">
        <w:trPr>
          <w:trHeight w:val="20"/>
        </w:trPr>
        <w:tc>
          <w:tcPr>
            <w:tcW w:w="650" w:type="dxa"/>
            <w:vMerge/>
            <w:vAlign w:val="center"/>
          </w:tcPr>
          <w:p w14:paraId="2F2000E7" w14:textId="77777777" w:rsidR="00353917" w:rsidRPr="004C40CC" w:rsidRDefault="00353917" w:rsidP="001D7256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32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3456" w:type="dxa"/>
            <w:vMerge/>
            <w:vAlign w:val="center"/>
          </w:tcPr>
          <w:p w14:paraId="79CF6339" w14:textId="77777777" w:rsidR="00353917" w:rsidRPr="004C40CC" w:rsidRDefault="00353917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5788" w:type="dxa"/>
            <w:gridSpan w:val="4"/>
            <w:tcBorders>
              <w:top w:val="dashSmallGap" w:sz="4" w:space="0" w:color="92D050"/>
            </w:tcBorders>
          </w:tcPr>
          <w:p w14:paraId="41847827" w14:textId="6F4B4968" w:rsidR="00353917" w:rsidRPr="00D32E3B" w:rsidRDefault="00353917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auto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თანხა (ლარი)</w:t>
            </w:r>
          </w:p>
        </w:tc>
      </w:tr>
      <w:tr w:rsidR="003C3895" w:rsidRPr="004C40CC" w14:paraId="390C26B8" w14:textId="77777777" w:rsidTr="003C3895">
        <w:trPr>
          <w:trHeight w:val="20"/>
        </w:trPr>
        <w:tc>
          <w:tcPr>
            <w:tcW w:w="650" w:type="dxa"/>
            <w:vMerge w:val="restart"/>
            <w:vAlign w:val="center"/>
          </w:tcPr>
          <w:p w14:paraId="0C3FA02B" w14:textId="1B861BC0" w:rsidR="003C3895" w:rsidRPr="00861EC8" w:rsidRDefault="00F82B01" w:rsidP="00861EC8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  <w:t>4</w:t>
            </w:r>
            <w:r w:rsidR="003C3895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.</w:t>
            </w:r>
          </w:p>
        </w:tc>
        <w:tc>
          <w:tcPr>
            <w:tcW w:w="3456" w:type="dxa"/>
            <w:vMerge w:val="restart"/>
            <w:vAlign w:val="center"/>
          </w:tcPr>
          <w:p w14:paraId="7FF047CA" w14:textId="37B989B3" w:rsidR="003C3895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/>
                <w:color w:val="auto"/>
                <w:sz w:val="16"/>
                <w:szCs w:val="16"/>
                <w:lang w:val="ka-GE"/>
              </w:rPr>
              <w:t>განხორციელების ადგილი</w:t>
            </w:r>
          </w:p>
        </w:tc>
        <w:tc>
          <w:tcPr>
            <w:tcW w:w="5788" w:type="dxa"/>
            <w:gridSpan w:val="4"/>
            <w:tcBorders>
              <w:bottom w:val="dashSmallGap" w:sz="4" w:space="0" w:color="92D050"/>
            </w:tcBorders>
          </w:tcPr>
          <w:p w14:paraId="3FFF1D19" w14:textId="77777777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</w:p>
        </w:tc>
      </w:tr>
      <w:tr w:rsidR="003C3895" w:rsidRPr="004C40CC" w14:paraId="2CA1CE43" w14:textId="77777777" w:rsidTr="003C3895">
        <w:trPr>
          <w:trHeight w:val="20"/>
        </w:trPr>
        <w:tc>
          <w:tcPr>
            <w:tcW w:w="650" w:type="dxa"/>
            <w:vMerge/>
            <w:vAlign w:val="center"/>
          </w:tcPr>
          <w:p w14:paraId="6B483D5C" w14:textId="77777777" w:rsidR="003C3895" w:rsidRPr="004C40CC" w:rsidRDefault="003C3895" w:rsidP="003C3895">
            <w:pPr>
              <w:pStyle w:val="ListParagraph"/>
              <w:spacing w:after="0" w:line="240" w:lineRule="auto"/>
              <w:ind w:left="432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3456" w:type="dxa"/>
            <w:vMerge/>
            <w:vAlign w:val="center"/>
          </w:tcPr>
          <w:p w14:paraId="4D66ED4E" w14:textId="77777777" w:rsidR="003C3895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5788" w:type="dxa"/>
            <w:gridSpan w:val="4"/>
            <w:tcBorders>
              <w:top w:val="dashSmallGap" w:sz="4" w:space="0" w:color="92D050"/>
            </w:tcBorders>
          </w:tcPr>
          <w:p w14:paraId="00AA9EFC" w14:textId="6E810708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მუნიციპალიტეტი</w:t>
            </w:r>
          </w:p>
        </w:tc>
      </w:tr>
      <w:tr w:rsidR="003C3895" w:rsidRPr="004C40CC" w14:paraId="1371BD2C" w14:textId="77777777" w:rsidTr="003C3895">
        <w:trPr>
          <w:trHeight w:val="20"/>
        </w:trPr>
        <w:tc>
          <w:tcPr>
            <w:tcW w:w="650" w:type="dxa"/>
            <w:vMerge/>
            <w:vAlign w:val="center"/>
          </w:tcPr>
          <w:p w14:paraId="151AB4DF" w14:textId="77777777" w:rsidR="003C3895" w:rsidRPr="004C40CC" w:rsidRDefault="003C3895" w:rsidP="003C3895">
            <w:pPr>
              <w:pStyle w:val="ListParagraph"/>
              <w:spacing w:after="0" w:line="240" w:lineRule="auto"/>
              <w:ind w:left="432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3456" w:type="dxa"/>
            <w:vMerge/>
            <w:vAlign w:val="center"/>
          </w:tcPr>
          <w:p w14:paraId="3C999226" w14:textId="77777777" w:rsidR="003C3895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5788" w:type="dxa"/>
            <w:gridSpan w:val="4"/>
            <w:tcBorders>
              <w:bottom w:val="dashSmallGap" w:sz="4" w:space="0" w:color="92D050"/>
            </w:tcBorders>
          </w:tcPr>
          <w:p w14:paraId="6A888C0D" w14:textId="77777777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</w:p>
        </w:tc>
      </w:tr>
      <w:tr w:rsidR="003C3895" w:rsidRPr="004C40CC" w14:paraId="5934F6DE" w14:textId="77777777" w:rsidTr="003C3895">
        <w:trPr>
          <w:trHeight w:val="20"/>
        </w:trPr>
        <w:tc>
          <w:tcPr>
            <w:tcW w:w="650" w:type="dxa"/>
            <w:vMerge/>
            <w:vAlign w:val="center"/>
          </w:tcPr>
          <w:p w14:paraId="44B3BDCD" w14:textId="77777777" w:rsidR="003C3895" w:rsidRPr="004C40CC" w:rsidRDefault="003C3895" w:rsidP="003C3895">
            <w:pPr>
              <w:pStyle w:val="ListParagraph"/>
              <w:spacing w:after="0" w:line="240" w:lineRule="auto"/>
              <w:ind w:left="432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3456" w:type="dxa"/>
            <w:vMerge/>
            <w:vAlign w:val="center"/>
          </w:tcPr>
          <w:p w14:paraId="3E853039" w14:textId="77777777" w:rsidR="003C3895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5788" w:type="dxa"/>
            <w:gridSpan w:val="4"/>
            <w:tcBorders>
              <w:top w:val="dashSmallGap" w:sz="4" w:space="0" w:color="92D050"/>
            </w:tcBorders>
          </w:tcPr>
          <w:p w14:paraId="1697D0E1" w14:textId="4C834B6A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ადმინისტრაციული ერთეული</w:t>
            </w:r>
          </w:p>
        </w:tc>
      </w:tr>
      <w:tr w:rsidR="003C3895" w:rsidRPr="004C40CC" w14:paraId="1A07B4D1" w14:textId="77777777" w:rsidTr="003C3895">
        <w:trPr>
          <w:trHeight w:val="20"/>
        </w:trPr>
        <w:tc>
          <w:tcPr>
            <w:tcW w:w="650" w:type="dxa"/>
            <w:vMerge/>
            <w:vAlign w:val="center"/>
          </w:tcPr>
          <w:p w14:paraId="7040C3DB" w14:textId="77777777" w:rsidR="003C3895" w:rsidRPr="004C40CC" w:rsidRDefault="003C3895" w:rsidP="003C3895">
            <w:pPr>
              <w:pStyle w:val="ListParagraph"/>
              <w:spacing w:after="0" w:line="240" w:lineRule="auto"/>
              <w:ind w:left="432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3456" w:type="dxa"/>
            <w:vMerge/>
            <w:vAlign w:val="center"/>
          </w:tcPr>
          <w:p w14:paraId="7FA699D9" w14:textId="77777777" w:rsidR="003C3895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5788" w:type="dxa"/>
            <w:gridSpan w:val="4"/>
            <w:tcBorders>
              <w:bottom w:val="dashSmallGap" w:sz="4" w:space="0" w:color="92D050"/>
            </w:tcBorders>
          </w:tcPr>
          <w:p w14:paraId="35690C40" w14:textId="77777777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</w:p>
        </w:tc>
      </w:tr>
      <w:tr w:rsidR="003C3895" w:rsidRPr="004C40CC" w14:paraId="3B5F0DB2" w14:textId="77777777" w:rsidTr="003C3895">
        <w:trPr>
          <w:trHeight w:val="20"/>
        </w:trPr>
        <w:tc>
          <w:tcPr>
            <w:tcW w:w="650" w:type="dxa"/>
            <w:vMerge/>
            <w:vAlign w:val="center"/>
          </w:tcPr>
          <w:p w14:paraId="18704705" w14:textId="77777777" w:rsidR="003C3895" w:rsidRPr="004C40CC" w:rsidRDefault="003C3895" w:rsidP="003C3895">
            <w:pPr>
              <w:pStyle w:val="ListParagraph"/>
              <w:spacing w:after="0" w:line="240" w:lineRule="auto"/>
              <w:ind w:left="432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3456" w:type="dxa"/>
            <w:vMerge/>
            <w:vAlign w:val="center"/>
          </w:tcPr>
          <w:p w14:paraId="266157B2" w14:textId="77777777" w:rsidR="003C3895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5788" w:type="dxa"/>
            <w:gridSpan w:val="4"/>
            <w:tcBorders>
              <w:top w:val="dashSmallGap" w:sz="4" w:space="0" w:color="92D050"/>
            </w:tcBorders>
          </w:tcPr>
          <w:p w14:paraId="7F6E0913" w14:textId="63BA07DC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სოფელი / ქუჩა</w:t>
            </w:r>
          </w:p>
        </w:tc>
      </w:tr>
      <w:tr w:rsidR="00861EC8" w:rsidRPr="004C40CC" w14:paraId="392FA006" w14:textId="77777777" w:rsidTr="00353917">
        <w:trPr>
          <w:trHeight w:val="20"/>
        </w:trPr>
        <w:tc>
          <w:tcPr>
            <w:tcW w:w="650" w:type="dxa"/>
            <w:vAlign w:val="center"/>
          </w:tcPr>
          <w:p w14:paraId="73208EB1" w14:textId="70443DC8" w:rsidR="00861EC8" w:rsidRPr="00F82B01" w:rsidRDefault="00F82B01" w:rsidP="00FA519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  <w:t>5.</w:t>
            </w:r>
          </w:p>
        </w:tc>
        <w:tc>
          <w:tcPr>
            <w:tcW w:w="3456" w:type="dxa"/>
            <w:vAlign w:val="center"/>
          </w:tcPr>
          <w:p w14:paraId="430F0E1E" w14:textId="55EC807E" w:rsidR="00861EC8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მიწის ნაკვეთის საკადასტრო კოდ(ებ)ი</w:t>
            </w:r>
          </w:p>
        </w:tc>
        <w:tc>
          <w:tcPr>
            <w:tcW w:w="5788" w:type="dxa"/>
            <w:gridSpan w:val="4"/>
          </w:tcPr>
          <w:p w14:paraId="339D6B71" w14:textId="77777777" w:rsidR="00861EC8" w:rsidRPr="001864D1" w:rsidRDefault="00861EC8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</w:p>
        </w:tc>
      </w:tr>
      <w:tr w:rsidR="00861EC8" w:rsidRPr="004C40CC" w14:paraId="2DE92E52" w14:textId="77777777" w:rsidTr="00353917">
        <w:trPr>
          <w:trHeight w:val="20"/>
        </w:trPr>
        <w:tc>
          <w:tcPr>
            <w:tcW w:w="650" w:type="dxa"/>
            <w:vAlign w:val="center"/>
          </w:tcPr>
          <w:p w14:paraId="70A9C2F9" w14:textId="643A02E8" w:rsidR="00861EC8" w:rsidRPr="00F82B01" w:rsidRDefault="00FA519E" w:rsidP="00F82B01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</w:pPr>
            <w:r w:rsidRPr="00FA519E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2.</w:t>
            </w:r>
            <w:r w:rsidR="00F82B01"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  <w:t>6.</w:t>
            </w:r>
          </w:p>
        </w:tc>
        <w:tc>
          <w:tcPr>
            <w:tcW w:w="3456" w:type="dxa"/>
            <w:vAlign w:val="center"/>
          </w:tcPr>
          <w:p w14:paraId="3BA9B229" w14:textId="4473719C" w:rsidR="00861EC8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საერთო ფართობი (ჰა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)</w:t>
            </w:r>
          </w:p>
        </w:tc>
        <w:tc>
          <w:tcPr>
            <w:tcW w:w="5788" w:type="dxa"/>
            <w:gridSpan w:val="4"/>
          </w:tcPr>
          <w:p w14:paraId="7824915A" w14:textId="77777777" w:rsidR="00861EC8" w:rsidRPr="001864D1" w:rsidRDefault="00861EC8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</w:p>
        </w:tc>
      </w:tr>
      <w:tr w:rsidR="003C3895" w:rsidRPr="004C40CC" w14:paraId="61048355" w14:textId="77777777" w:rsidTr="00ED4988">
        <w:trPr>
          <w:trHeight w:val="20"/>
        </w:trPr>
        <w:tc>
          <w:tcPr>
            <w:tcW w:w="650" w:type="dxa"/>
            <w:vAlign w:val="center"/>
          </w:tcPr>
          <w:p w14:paraId="63F0D18E" w14:textId="5C61F638" w:rsidR="003C3895" w:rsidRPr="00F82B01" w:rsidRDefault="00F82B01" w:rsidP="00FA519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  <w:t>7.</w:t>
            </w:r>
          </w:p>
        </w:tc>
        <w:tc>
          <w:tcPr>
            <w:tcW w:w="3456" w:type="dxa"/>
            <w:vAlign w:val="center"/>
          </w:tcPr>
          <w:p w14:paraId="28A4129F" w14:textId="6C51B978" w:rsidR="003C3895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მფლობელობის ფორმა</w:t>
            </w:r>
          </w:p>
        </w:tc>
        <w:tc>
          <w:tcPr>
            <w:tcW w:w="1929" w:type="dxa"/>
          </w:tcPr>
          <w:p w14:paraId="252727D8" w14:textId="3BD5009C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 w:rsidRPr="00227546">
              <w:rPr>
                <w:rFonts w:ascii="Sylfaen" w:hAnsi="Sylfaen" w:cstheme="minorHAnsi"/>
                <w:noProof/>
                <w:color w:val="auto"/>
                <w:sz w:val="12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44A8492" wp14:editId="59CC9361">
                      <wp:extent cx="133350" cy="104775"/>
                      <wp:effectExtent l="0" t="0" r="19050" b="2857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 cmpd="dbl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527E2" id="Rectangle 17" o:spid="_x0000_s1026" style="width:10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U5nwIAAJEFAAAOAAAAZHJzL2Uyb0RvYy54bWysVMFu2zAMvQ/YPwi6r7bTZFmNOkXQosOA&#10;oivaDj0rshQbkEVNUuJkXz9Kst2gK3YY5oMsieQj+UTy8urQKbIX1rWgK1qc5ZQIzaFu9baiP55v&#10;P32hxHmma6ZAi4oehaNXq48fLntTihk0oGphCYJoV/amoo33pswyxxvRMXcGRmgUSrAd83i026y2&#10;rEf0TmWzPP+c9WBrY4EL5/D2JgnpKuJLKbj/LqUTnqiKYmw+rjaum7Bmq0tWbi0zTcuHMNg/RNGx&#10;VqPTCeqGeUZ2tv0Dqmu5BQfSn3HoMpCy5SLmgNkU+ZtsnhpmRMwFyXFmosn9P1h+v3+wpK3x7ZaU&#10;aNbhGz0ia0xvlSB4hwT1xpWo92Qe7HByuA3ZHqTtwh/zIIdI6nEiVRw84XhZnJ+fL5B6jqIiny+X&#10;i4CZvRob6/xXAR0Jm4pa9B6pZPs755PqqBJ8abhtlcJ7VipNeGcw9nqjookD1dZBHKTObjfXypI9&#10;w7e/mN3kGEWCO1HDOJTGcEKOKau480clkodHIZEezGOWPITCFBMs41xoXyRRw2qRvC1y/EZno0VM&#10;WmkEDMgSo5ywB4BRM4GM2CnmQT+YiljXk3H+t8CS8WQRPYP2k3HXarDvASjMavCc9EeSEjWBpQ3U&#10;RyweC6mrnOG3LT7hHXP+gVlsI3x1HA3+Oy5SQV9RGHaUNGB/vXcf9LG6UUpJj21ZUfdzx6ygRH3T&#10;WPcXxXwe+jge5ovlDA/2VLI5lehddw34+gUOIcPjNuh7NW6lhe4FJ8g6eEUR0xx9V5R7Ox6ufRoX&#10;OIO4WK+jGvauYf5OPxkewAOroUSfDy/MmqGOPTbAPYwtzMo35Zx0g6WG9c6DbGOtv/I68I19Hwtn&#10;mFFhsJyeo9brJF39BgAA//8DAFBLAwQUAAYACAAAACEAfU4nU9cAAAADAQAADwAAAGRycy9kb3du&#10;cmV2LnhtbEyPQUvDQBCF74L/YRnBm90kYrBpNkUDIhYvVn/ANDsmwexsyG7T9N87etHLwOM93nyv&#10;3C5uUDNNofdsIF0loIgbb3tuDXy8P93cgwoR2eLgmQycKcC2urwosbD+xG8072OrpIRDgQa6GMdC&#10;69B05DCs/Egs3qefHEaRU6vthCcpd4POkiTXDnuWDx2OVHfUfO2PzkD96qh+xJx28Tzvbl+eXbqe&#10;M2Our5aHDahIS/wLww++oEMlTAd/ZBvUYECGxN8rXpaKOkgmvwNdlfo/e/UNAAD//wMAUEsBAi0A&#10;FAAGAAgAAAAhALaDOJL+AAAA4QEAABMAAAAAAAAAAAAAAAAAAAAAAFtDb250ZW50X1R5cGVzXS54&#10;bWxQSwECLQAUAAYACAAAACEAOP0h/9YAAACUAQAACwAAAAAAAAAAAAAAAAAvAQAAX3JlbHMvLnJl&#10;bHNQSwECLQAUAAYACAAAACEAJDu1OZ8CAACRBQAADgAAAAAAAAAAAAAAAAAuAgAAZHJzL2Uyb0Rv&#10;Yy54bWxQSwECLQAUAAYACAAAACEAfU4nU9cAAAADAQAADwAAAAAAAAAAAAAAAAD5BAAAZHJzL2Rv&#10;d25yZXYueG1sUEsFBgAAAAAEAAQA8wAAAP0FAAAAAA==&#10;" filled="f" strokecolor="#92d050" strokeweight="2pt">
                      <v:stroke linestyle="thinThin"/>
                      <w10:anchorlock/>
                    </v:rect>
                  </w:pict>
                </mc:Fallback>
              </mc:AlternateContent>
            </w:r>
            <w:r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საკუთრება</w:t>
            </w:r>
          </w:p>
        </w:tc>
        <w:tc>
          <w:tcPr>
            <w:tcW w:w="1929" w:type="dxa"/>
            <w:gridSpan w:val="2"/>
          </w:tcPr>
          <w:p w14:paraId="6A3060D5" w14:textId="62F90836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 w:rsidRPr="00227546">
              <w:rPr>
                <w:rFonts w:ascii="Sylfaen" w:hAnsi="Sylfaen" w:cstheme="minorHAnsi"/>
                <w:noProof/>
                <w:color w:val="auto"/>
                <w:sz w:val="12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45CA63E" wp14:editId="6162756F">
                      <wp:extent cx="133350" cy="104775"/>
                      <wp:effectExtent l="0" t="0" r="19050" b="2857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 cmpd="dbl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88FBA8" id="Rectangle 18" o:spid="_x0000_s1026" style="width:10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ZbnwIAAJEFAAAOAAAAZHJzL2Uyb0RvYy54bWysVN9P2zAQfp+0/8Hy+0hS2gERKapATJMQ&#10;IGDi2XXsJpLj82y3affX72wnoWJoD9P6kNq+u+/uvvtxebXvFNkJ61rQFS1OckqE5lC3elPRHy+3&#10;X84pcZ7pminQoqIH4ejV8vOny96UYgYNqFpYgiDalb2paOO9KbPM8UZ0zJ2AERqFEmzHPF7tJqst&#10;6xG9U9ksz79mPdjaWODCOXy9SUK6jPhSCu4fpHTCE1VRjM3Hr43fdfhmy0tWbiwzTcuHMNg/RNGx&#10;VqPTCeqGeUa2tv0Dqmu5BQfSn3DoMpCy5SLmgNkU+btsnhtmRMwFyXFmosn9P1h+v3u0pK2xdlgp&#10;zTqs0ROyxvRGCYJvSFBvXIl6z+bRDjeHx5DtXtou/GMeZB9JPUykir0nHB+L09PTBVLPUVTk87Oz&#10;RcDM3oyNdf6bgI6EQ0Uteo9Ust2d80l1VAm+NNy2SuE7K5UmvDMYe71W0cSBausgDlJnN+trZcmO&#10;Ye0vZjc5RpHgjtQwDqUxnJBjyiqe/EGJ5OFJSKQH85glD6ExxQTLOBfaF0nUsFokb4scf6Oz0SIm&#10;rTQCBmSJUU7YA8ComUBG7BTzoB9MRezryTj/W2DJeLKInkH7ybhrNdiPABRmNXhO+iNJiZrA0hrq&#10;AzaPhTRVzvDbFkt4x5x/ZBbHCKuOq8E/4Ecq6CsKw4mSBuyvj96DPnY3SinpcSwr6n5umRWUqO8a&#10;+/6imM/DHMfLfHE2w4s9lqyPJXrbXQNWv8AlZHg8Bn2vxqO00L3iBlkFryhimqPvinJvx8u1T+sC&#10;dxAXq1VUw9k1zN/pZ8MDeGA1tOjL/pVZM/SxxwG4h3GEWfmunZNusNSw2nqQbez1N14HvnHuY+MM&#10;OyosluN71HrbpMvfAAAA//8DAFBLAwQUAAYACAAAACEAfU4nU9cAAAADAQAADwAAAGRycy9kb3du&#10;cmV2LnhtbEyPQUvDQBCF74L/YRnBm90kYrBpNkUDIhYvVn/ANDsmwexsyG7T9N87etHLwOM93nyv&#10;3C5uUDNNofdsIF0loIgbb3tuDXy8P93cgwoR2eLgmQycKcC2urwosbD+xG8072OrpIRDgQa6GMdC&#10;69B05DCs/Egs3qefHEaRU6vthCcpd4POkiTXDnuWDx2OVHfUfO2PzkD96qh+xJx28Tzvbl+eXbqe&#10;M2Our5aHDahIS/wLww++oEMlTAd/ZBvUYECGxN8rXpaKOkgmvwNdlfo/e/UNAAD//wMAUEsBAi0A&#10;FAAGAAgAAAAhALaDOJL+AAAA4QEAABMAAAAAAAAAAAAAAAAAAAAAAFtDb250ZW50X1R5cGVzXS54&#10;bWxQSwECLQAUAAYACAAAACEAOP0h/9YAAACUAQAACwAAAAAAAAAAAAAAAAAvAQAAX3JlbHMvLnJl&#10;bHNQSwECLQAUAAYACAAAACEA+VSmW58CAACRBQAADgAAAAAAAAAAAAAAAAAuAgAAZHJzL2Uyb0Rv&#10;Yy54bWxQSwECLQAUAAYACAAAACEAfU4nU9cAAAADAQAADwAAAAAAAAAAAAAAAAD5BAAAZHJzL2Rv&#10;d25yZXYueG1sUEsFBgAAAAAEAAQA8wAAAP0FAAAAAA==&#10;" filled="f" strokecolor="#92d050" strokeweight="2pt">
                      <v:stroke linestyle="thinThin"/>
                      <w10:anchorlock/>
                    </v:rect>
                  </w:pict>
                </mc:Fallback>
              </mc:AlternateContent>
            </w:r>
            <w:r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იჯარა</w:t>
            </w:r>
          </w:p>
        </w:tc>
        <w:tc>
          <w:tcPr>
            <w:tcW w:w="1930" w:type="dxa"/>
          </w:tcPr>
          <w:p w14:paraId="396B3607" w14:textId="2B8DDF16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 w:rsidRPr="00227546">
              <w:rPr>
                <w:rFonts w:ascii="Sylfaen" w:hAnsi="Sylfaen" w:cstheme="minorHAnsi"/>
                <w:noProof/>
                <w:color w:val="auto"/>
                <w:sz w:val="12"/>
                <w:szCs w:val="16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29A0617" wp14:editId="09E8527C">
                      <wp:extent cx="133350" cy="104775"/>
                      <wp:effectExtent l="0" t="0" r="19050" b="2857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 cmpd="dbl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E2FC30" id="Rectangle 19" o:spid="_x0000_s1026" style="width:10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lRnwIAAJEFAAAOAAAAZHJzL2Uyb0RvYy54bWysVFFP2zAQfp+0/2D5fSQp7YCIFFUgpkkI&#10;EDDx7Dp2E8nxebbbtPv1O9tJqBjaw7Q8OLbv7ru7z3d3ebXvFNkJ61rQFS1OckqE5lC3elPRHy+3&#10;X84pcZ7pminQoqIH4ejV8vOny96UYgYNqFpYgiDalb2paOO9KbPM8UZ0zJ2AERqFEmzHPB7tJqst&#10;6xG9U9ksz79mPdjaWODCOby9SUK6jPhSCu4fpHTCE1VRjM3H1cZ1HdZsecnKjWWmafkQBvuHKDrW&#10;anQ6Qd0wz8jWtn9AdS234ED6Ew5dBlK2XMQcMJsif5fNc8OMiLkgOc5MNLn/B8vvd4+WtDW+3QUl&#10;mnX4Rk/IGtMbJQjeIUG9cSXqPZtHO5wcbkO2e2m78Mc8yD6SephIFXtPOF4Wp6enC6Seo6jI52dn&#10;i4CZvRkb6/w3AR0Jm4pa9B6pZLs755PqqBJ8abhtlcJ7VipNeGcw9nqtookD1dZBHKTObtbXypId&#10;w7e/mN3kGEWCO1LDOJTGcEKOKau48wclkocnIZEezGOWPITCFBMs41xoXyRRw2qRvC1y/EZno0VM&#10;WmkEDMgSo5ywB4BRM4GM2CnmQT+YiljXk3H+t8CS8WQRPYP2k3HXarAfASjMavCc9EeSEjWBpTXU&#10;ByweC6mrnOG3LT7hHXP+kVlsI3x1HA3+ARepoK8oDDtKGrC/ProP+ljdKKWkx7asqPu5ZVZQor5r&#10;rPuLYj4PfRwP88XZDA/2WLI+luhtdw34+gUOIcPjNuh7NW6lhe4VJ8gqeEUR0xx9V5R7Ox6ufRoX&#10;OIO4WK2iGvauYf5OPxsewAOroURf9q/MmqGOPTbAPYwtzMp35Zx0g6WG1daDbGOtv/E68I19Hwtn&#10;mFFhsByfo9bbJF3+BgAA//8DAFBLAwQUAAYACAAAACEAfU4nU9cAAAADAQAADwAAAGRycy9kb3du&#10;cmV2LnhtbEyPQUvDQBCF74L/YRnBm90kYrBpNkUDIhYvVn/ANDsmwexsyG7T9N87etHLwOM93nyv&#10;3C5uUDNNofdsIF0loIgbb3tuDXy8P93cgwoR2eLgmQycKcC2urwosbD+xG8072OrpIRDgQa6GMdC&#10;69B05DCs/Egs3qefHEaRU6vthCcpd4POkiTXDnuWDx2OVHfUfO2PzkD96qh+xJx28Tzvbl+eXbqe&#10;M2Our5aHDahIS/wLww++oEMlTAd/ZBvUYECGxN8rXpaKOkgmvwNdlfo/e/UNAAD//wMAUEsBAi0A&#10;FAAGAAgAAAAhALaDOJL+AAAA4QEAABMAAAAAAAAAAAAAAAAAAAAAAFtDb250ZW50X1R5cGVzXS54&#10;bWxQSwECLQAUAAYACAAAACEAOP0h/9YAAACUAQAACwAAAAAAAAAAAAAAAAAvAQAAX3JlbHMvLnJl&#10;bHNQSwECLQAUAAYACAAAACEA7vVpUZ8CAACRBQAADgAAAAAAAAAAAAAAAAAuAgAAZHJzL2Uyb0Rv&#10;Yy54bWxQSwECLQAUAAYACAAAACEAfU4nU9cAAAADAQAADwAAAAAAAAAAAAAAAAD5BAAAZHJzL2Rv&#10;d25yZXYueG1sUEsFBgAAAAAEAAQA8wAAAP0FAAAAAA==&#10;" filled="f" strokecolor="#92d050" strokeweight="2pt">
                      <v:stroke linestyle="thinThin"/>
                      <w10:anchorlock/>
                    </v:rect>
                  </w:pict>
                </mc:Fallback>
              </mc:AlternateContent>
            </w:r>
            <w:r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აღნაგობა</w:t>
            </w:r>
          </w:p>
        </w:tc>
      </w:tr>
      <w:tr w:rsidR="00FA519E" w:rsidRPr="004C40CC" w14:paraId="2C4DF8D9" w14:textId="77777777" w:rsidTr="003C3895">
        <w:trPr>
          <w:trHeight w:val="20"/>
        </w:trPr>
        <w:tc>
          <w:tcPr>
            <w:tcW w:w="650" w:type="dxa"/>
            <w:vMerge w:val="restart"/>
            <w:vAlign w:val="center"/>
          </w:tcPr>
          <w:p w14:paraId="6FA32759" w14:textId="2FB4FC49" w:rsidR="00FA519E" w:rsidRPr="00F82B01" w:rsidRDefault="00F82B01" w:rsidP="00FA519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  <w:t>8.</w:t>
            </w:r>
          </w:p>
        </w:tc>
        <w:tc>
          <w:tcPr>
            <w:tcW w:w="3456" w:type="dxa"/>
            <w:vMerge w:val="restart"/>
            <w:vAlign w:val="center"/>
          </w:tcPr>
          <w:p w14:paraId="6129735F" w14:textId="4E63161D" w:rsidR="00FA519E" w:rsidRPr="004C40CC" w:rsidRDefault="00FA519E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იჯარა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 xml:space="preserve"> / აღნაგობა</w:t>
            </w:r>
          </w:p>
        </w:tc>
        <w:tc>
          <w:tcPr>
            <w:tcW w:w="2894" w:type="dxa"/>
            <w:gridSpan w:val="2"/>
            <w:tcBorders>
              <w:bottom w:val="dashSmallGap" w:sz="4" w:space="0" w:color="92D050"/>
            </w:tcBorders>
          </w:tcPr>
          <w:p w14:paraId="50685626" w14:textId="77777777" w:rsidR="00FA519E" w:rsidRPr="001864D1" w:rsidRDefault="00FA519E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</w:p>
        </w:tc>
        <w:tc>
          <w:tcPr>
            <w:tcW w:w="2894" w:type="dxa"/>
            <w:gridSpan w:val="2"/>
            <w:tcBorders>
              <w:bottom w:val="dashSmallGap" w:sz="4" w:space="0" w:color="92D050"/>
            </w:tcBorders>
          </w:tcPr>
          <w:p w14:paraId="0E3BEF0A" w14:textId="7B26B498" w:rsidR="00FA519E" w:rsidRPr="001864D1" w:rsidRDefault="00FA519E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„</w:t>
            </w:r>
          </w:p>
        </w:tc>
      </w:tr>
      <w:tr w:rsidR="00FA519E" w:rsidRPr="004C40CC" w14:paraId="2A589684" w14:textId="77777777" w:rsidTr="003C3895">
        <w:trPr>
          <w:trHeight w:val="20"/>
        </w:trPr>
        <w:tc>
          <w:tcPr>
            <w:tcW w:w="650" w:type="dxa"/>
            <w:vMerge/>
            <w:vAlign w:val="center"/>
          </w:tcPr>
          <w:p w14:paraId="6E86116B" w14:textId="77777777" w:rsidR="00FA519E" w:rsidRPr="00FA519E" w:rsidRDefault="00FA519E" w:rsidP="00FA519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3456" w:type="dxa"/>
            <w:vMerge/>
            <w:vAlign w:val="center"/>
          </w:tcPr>
          <w:p w14:paraId="2857309B" w14:textId="77777777" w:rsidR="00FA519E" w:rsidRPr="004C40CC" w:rsidRDefault="00FA519E" w:rsidP="003C3895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2894" w:type="dxa"/>
            <w:gridSpan w:val="2"/>
            <w:tcBorders>
              <w:top w:val="dashSmallGap" w:sz="4" w:space="0" w:color="92D050"/>
            </w:tcBorders>
            <w:vAlign w:val="center"/>
          </w:tcPr>
          <w:p w14:paraId="67792AD6" w14:textId="0E19CA18" w:rsidR="00FA519E" w:rsidRPr="001864D1" w:rsidRDefault="00FA519E" w:rsidP="003C3895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დაწყება (დღე/თვე/წელი)</w:t>
            </w:r>
          </w:p>
        </w:tc>
        <w:tc>
          <w:tcPr>
            <w:tcW w:w="2894" w:type="dxa"/>
            <w:gridSpan w:val="2"/>
            <w:tcBorders>
              <w:top w:val="dashSmallGap" w:sz="4" w:space="0" w:color="92D050"/>
            </w:tcBorders>
            <w:vAlign w:val="center"/>
          </w:tcPr>
          <w:p w14:paraId="33F0722A" w14:textId="0E6AAF66" w:rsidR="00FA519E" w:rsidRPr="001864D1" w:rsidRDefault="00FA519E" w:rsidP="003C3895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  <w:r w:rsidRPr="001864D1"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  <w:t>დასრულება (დღე/თვე/წელი)</w:t>
            </w:r>
          </w:p>
        </w:tc>
      </w:tr>
      <w:tr w:rsidR="003C3895" w:rsidRPr="004C40CC" w14:paraId="07C841D2" w14:textId="77777777" w:rsidTr="00353917">
        <w:trPr>
          <w:trHeight w:val="20"/>
        </w:trPr>
        <w:tc>
          <w:tcPr>
            <w:tcW w:w="650" w:type="dxa"/>
            <w:vAlign w:val="center"/>
          </w:tcPr>
          <w:p w14:paraId="1611BF73" w14:textId="032243E5" w:rsidR="003C3895" w:rsidRPr="00F82B01" w:rsidRDefault="00F82B01" w:rsidP="00FA519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en-GB"/>
              </w:rPr>
              <w:t>9.</w:t>
            </w:r>
          </w:p>
        </w:tc>
        <w:tc>
          <w:tcPr>
            <w:tcW w:w="3456" w:type="dxa"/>
            <w:vAlign w:val="center"/>
          </w:tcPr>
          <w:p w14:paraId="41EA5301" w14:textId="0F863449" w:rsidR="003C3895" w:rsidRPr="004C40CC" w:rsidRDefault="003C3895" w:rsidP="00E5067E">
            <w:pPr>
              <w:spacing w:line="240" w:lineRule="auto"/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>იჯარის</w:t>
            </w:r>
            <w:r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 xml:space="preserve"> / აღნაგობის</w:t>
            </w:r>
            <w:r w:rsidRPr="004C40CC">
              <w:rPr>
                <w:rFonts w:ascii="Sylfaen" w:hAnsi="Sylfaen" w:cs="Sylfaen"/>
                <w:color w:val="auto"/>
                <w:sz w:val="16"/>
                <w:szCs w:val="16"/>
                <w:lang w:val="ka-GE"/>
              </w:rPr>
              <w:t xml:space="preserve"> გამცემი</w:t>
            </w:r>
          </w:p>
        </w:tc>
        <w:tc>
          <w:tcPr>
            <w:tcW w:w="5788" w:type="dxa"/>
            <w:gridSpan w:val="4"/>
          </w:tcPr>
          <w:p w14:paraId="557F17FE" w14:textId="77777777" w:rsidR="003C3895" w:rsidRPr="001864D1" w:rsidRDefault="003C3895" w:rsidP="005F00D4">
            <w:pPr>
              <w:widowControl w:val="0"/>
              <w:spacing w:line="240" w:lineRule="auto"/>
              <w:jc w:val="center"/>
              <w:rPr>
                <w:rFonts w:ascii="Sylfaen" w:hAnsi="Sylfaen"/>
                <w:b w:val="0"/>
                <w:color w:val="808080" w:themeColor="background1" w:themeShade="80"/>
                <w:sz w:val="10"/>
                <w:szCs w:val="10"/>
                <w:lang w:val="ka-GE"/>
              </w:rPr>
            </w:pPr>
          </w:p>
        </w:tc>
      </w:tr>
    </w:tbl>
    <w:p w14:paraId="17A492E7" w14:textId="7A4A59B1" w:rsidR="000F7B09" w:rsidRDefault="000F7B09" w:rsidP="00E85788">
      <w:pPr>
        <w:pStyle w:val="ListParagraph"/>
        <w:suppressAutoHyphens/>
        <w:spacing w:after="120" w:line="240" w:lineRule="auto"/>
        <w:ind w:left="0"/>
        <w:contextualSpacing w:val="0"/>
        <w:jc w:val="both"/>
        <w:rPr>
          <w:rFonts w:ascii="Sylfaen" w:hAnsi="Sylfaen" w:cs="Sylfaen"/>
          <w:b/>
          <w:sz w:val="16"/>
          <w:szCs w:val="16"/>
          <w:lang w:val="ka-GE"/>
        </w:rPr>
      </w:pPr>
    </w:p>
    <w:p w14:paraId="115FD2E4" w14:textId="77777777" w:rsidR="00FA519E" w:rsidRPr="004C40CC" w:rsidRDefault="00FA519E" w:rsidP="00E85788">
      <w:pPr>
        <w:pStyle w:val="ListParagraph"/>
        <w:suppressAutoHyphens/>
        <w:spacing w:after="120" w:line="240" w:lineRule="auto"/>
        <w:ind w:left="0"/>
        <w:contextualSpacing w:val="0"/>
        <w:jc w:val="both"/>
        <w:rPr>
          <w:rFonts w:ascii="Sylfaen" w:hAnsi="Sylfaen" w:cs="Sylfaen"/>
          <w:b/>
          <w:sz w:val="16"/>
          <w:szCs w:val="16"/>
          <w:lang w:val="ka-GE"/>
        </w:rPr>
      </w:pPr>
    </w:p>
    <w:p w14:paraId="1FA474B9" w14:textId="1935077C" w:rsidR="00F06AE2" w:rsidRPr="004C40CC" w:rsidRDefault="00861EC8" w:rsidP="001D7256">
      <w:pPr>
        <w:pStyle w:val="ListParagraph"/>
        <w:numPr>
          <w:ilvl w:val="0"/>
          <w:numId w:val="1"/>
        </w:numPr>
        <w:pBdr>
          <w:bottom w:val="thinThickSmallGap" w:sz="24" w:space="1" w:color="4E7F62" w:themeColor="accent5" w:themeShade="80"/>
        </w:pBdr>
        <w:suppressAutoHyphens/>
        <w:spacing w:after="120" w:line="240" w:lineRule="auto"/>
        <w:ind w:left="0" w:firstLine="0"/>
        <w:jc w:val="both"/>
        <w:outlineLvl w:val="0"/>
        <w:rPr>
          <w:rFonts w:ascii="Sylfaen" w:hAnsi="Sylfaen" w:cs="Sylfaen"/>
          <w:b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მეურნეობის/ საქმიანობის </w:t>
      </w:r>
      <w:r w:rsidR="00F06AE2" w:rsidRPr="004C40CC">
        <w:rPr>
          <w:rFonts w:ascii="Sylfaen" w:hAnsi="Sylfaen" w:cs="Sylfaen"/>
          <w:b/>
          <w:sz w:val="16"/>
          <w:szCs w:val="16"/>
          <w:lang w:val="ka-GE"/>
        </w:rPr>
        <w:t>აღწერა</w:t>
      </w:r>
    </w:p>
    <w:p w14:paraId="031E97A8" w14:textId="1E288D32" w:rsidR="00F06AE2" w:rsidRPr="004C40CC" w:rsidRDefault="007E2362" w:rsidP="00E1510D">
      <w:pPr>
        <w:spacing w:after="120" w:line="240" w:lineRule="auto"/>
        <w:jc w:val="both"/>
        <w:rPr>
          <w:rFonts w:ascii="Sylfaen" w:hAnsi="Sylfaen" w:cs="Sylfaen"/>
          <w:b w:val="0"/>
          <w:i/>
          <w:color w:val="auto"/>
          <w:sz w:val="12"/>
          <w:szCs w:val="12"/>
          <w:lang w:val="ka-GE"/>
        </w:rPr>
      </w:pPr>
      <w:r w:rsidRPr="004C40CC">
        <w:rPr>
          <w:rFonts w:ascii="Sylfaen" w:hAnsi="Sylfaen" w:cs="Sylfaen"/>
          <w:b w:val="0"/>
          <w:i/>
          <w:color w:val="auto"/>
          <w:sz w:val="12"/>
          <w:szCs w:val="12"/>
          <w:lang w:val="ka-GE"/>
        </w:rPr>
        <w:lastRenderedPageBreak/>
        <w:t xml:space="preserve">ეს ნაწილი უნდა მოიცავდეს </w:t>
      </w:r>
      <w:r w:rsidR="00861EC8">
        <w:rPr>
          <w:rFonts w:ascii="Sylfaen" w:hAnsi="Sylfaen" w:cs="Sylfaen"/>
          <w:b w:val="0"/>
          <w:i/>
          <w:color w:val="auto"/>
          <w:sz w:val="12"/>
          <w:szCs w:val="12"/>
          <w:lang w:val="ka-GE"/>
        </w:rPr>
        <w:t xml:space="preserve">განმცხადებლის </w:t>
      </w:r>
      <w:r w:rsidR="00A52064">
        <w:rPr>
          <w:rFonts w:ascii="Sylfaen" w:hAnsi="Sylfaen" w:cs="Sylfaen"/>
          <w:b w:val="0"/>
          <w:i/>
          <w:color w:val="auto"/>
          <w:sz w:val="12"/>
          <w:szCs w:val="12"/>
          <w:lang w:val="ka-GE"/>
        </w:rPr>
        <w:t xml:space="preserve">არსებული და დაგეგმილი </w:t>
      </w:r>
      <w:r w:rsidR="00861EC8">
        <w:rPr>
          <w:rFonts w:ascii="Sylfaen" w:hAnsi="Sylfaen" w:cs="Sylfaen"/>
          <w:b w:val="0"/>
          <w:i/>
          <w:color w:val="auto"/>
          <w:sz w:val="12"/>
          <w:szCs w:val="12"/>
          <w:lang w:val="ka-GE"/>
        </w:rPr>
        <w:t>სამეურნეო საქმიანობის აღწერას</w:t>
      </w:r>
      <w:r w:rsidRPr="004C40CC">
        <w:rPr>
          <w:rFonts w:ascii="Sylfaen" w:hAnsi="Sylfaen" w:cs="Sylfaen"/>
          <w:b w:val="0"/>
          <w:i/>
          <w:color w:val="auto"/>
          <w:sz w:val="12"/>
          <w:szCs w:val="12"/>
          <w:lang w:val="ka-GE"/>
        </w:rPr>
        <w:t>.</w:t>
      </w:r>
    </w:p>
    <w:tbl>
      <w:tblPr>
        <w:tblW w:w="0" w:type="auto"/>
        <w:tblBorders>
          <w:top w:val="dashed" w:sz="4" w:space="0" w:color="D0CECE" w:themeColor="background2" w:themeShade="E6"/>
          <w:left w:val="dashed" w:sz="4" w:space="0" w:color="D0CECE" w:themeColor="background2" w:themeShade="E6"/>
          <w:bottom w:val="dashed" w:sz="4" w:space="0" w:color="D0CECE" w:themeColor="background2" w:themeShade="E6"/>
          <w:right w:val="dashed" w:sz="4" w:space="0" w:color="D0CECE" w:themeColor="background2" w:themeShade="E6"/>
          <w:insideH w:val="dashed" w:sz="4" w:space="0" w:color="D0CECE" w:themeColor="background2" w:themeShade="E6"/>
          <w:insideV w:val="dashed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9880"/>
      </w:tblGrid>
      <w:tr w:rsidR="0057137A" w:rsidRPr="004C40CC" w14:paraId="113FE83E" w14:textId="77777777" w:rsidTr="00C60EC6">
        <w:trPr>
          <w:trHeight w:val="432"/>
        </w:trPr>
        <w:tc>
          <w:tcPr>
            <w:tcW w:w="9880" w:type="dxa"/>
          </w:tcPr>
          <w:p w14:paraId="47ACAF38" w14:textId="77777777" w:rsidR="00F06AE2" w:rsidRPr="004C40CC" w:rsidRDefault="00F06AE2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46CAD11C" w14:textId="14E3D4B2" w:rsidR="004569BC" w:rsidRDefault="004569BC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036375D4" w14:textId="4C0F87F7" w:rsidR="005E57F7" w:rsidRDefault="005E57F7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0ADFD996" w14:textId="77777777" w:rsidR="005E57F7" w:rsidRPr="004C40CC" w:rsidRDefault="005E57F7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195935D3" w14:textId="77777777" w:rsidR="004569BC" w:rsidRPr="004C40CC" w:rsidRDefault="004569BC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0E728EC9" w14:textId="1E30E532" w:rsidR="004569BC" w:rsidRDefault="004569BC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54D56064" w14:textId="6944F535" w:rsidR="00861EC8" w:rsidRDefault="00861EC8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157FF229" w14:textId="27B06A35" w:rsidR="00861EC8" w:rsidRDefault="00861EC8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35E74826" w14:textId="77777777" w:rsidR="00861EC8" w:rsidRPr="004C40CC" w:rsidRDefault="00861EC8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5BDC7229" w14:textId="77777777" w:rsidR="004569BC" w:rsidRPr="004C40CC" w:rsidRDefault="004569BC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33147120" w14:textId="77777777" w:rsidR="004569BC" w:rsidRPr="004C40CC" w:rsidRDefault="004569BC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  <w:p w14:paraId="3244B77C" w14:textId="77777777" w:rsidR="004569BC" w:rsidRPr="004C40CC" w:rsidRDefault="004569BC" w:rsidP="00E1510D">
            <w:pPr>
              <w:spacing w:line="240" w:lineRule="auto"/>
              <w:jc w:val="both"/>
              <w:rPr>
                <w:rFonts w:ascii="Sylfaen" w:hAnsi="Sylfaen" w:cs="Arial"/>
                <w:b w:val="0"/>
                <w:color w:val="auto"/>
                <w:sz w:val="16"/>
                <w:szCs w:val="16"/>
              </w:rPr>
            </w:pPr>
          </w:p>
        </w:tc>
      </w:tr>
    </w:tbl>
    <w:p w14:paraId="5BBD3DFB" w14:textId="77777777" w:rsidR="00557ED0" w:rsidRPr="004C40CC" w:rsidRDefault="00557ED0" w:rsidP="00E85788">
      <w:pPr>
        <w:suppressAutoHyphens/>
        <w:spacing w:after="120" w:line="240" w:lineRule="auto"/>
        <w:jc w:val="both"/>
        <w:rPr>
          <w:rFonts w:ascii="Sylfaen" w:hAnsi="Sylfaen" w:cs="Arial"/>
          <w:b w:val="0"/>
          <w:color w:val="auto"/>
          <w:sz w:val="16"/>
          <w:szCs w:val="16"/>
          <w:lang w:val="en-GB"/>
        </w:rPr>
      </w:pPr>
    </w:p>
    <w:p w14:paraId="57B8EFDF" w14:textId="77777777" w:rsidR="00F06AE2" w:rsidRPr="004C40CC" w:rsidRDefault="007F6816" w:rsidP="001D7256">
      <w:pPr>
        <w:pStyle w:val="ListParagraph"/>
        <w:numPr>
          <w:ilvl w:val="0"/>
          <w:numId w:val="1"/>
        </w:numPr>
        <w:pBdr>
          <w:bottom w:val="thinThickSmallGap" w:sz="24" w:space="1" w:color="4E7F62" w:themeColor="accent5" w:themeShade="80"/>
        </w:pBdr>
        <w:suppressAutoHyphens/>
        <w:spacing w:after="120" w:line="240" w:lineRule="auto"/>
        <w:ind w:left="0" w:firstLine="0"/>
        <w:jc w:val="both"/>
        <w:outlineLvl w:val="0"/>
        <w:rPr>
          <w:rFonts w:ascii="Sylfaen" w:hAnsi="Sylfaen" w:cs="Sylfaen"/>
          <w:b/>
          <w:sz w:val="16"/>
          <w:szCs w:val="16"/>
          <w:lang w:val="ka-GE"/>
        </w:rPr>
      </w:pPr>
      <w:r w:rsidRPr="004C40CC">
        <w:rPr>
          <w:rFonts w:ascii="Sylfaen" w:hAnsi="Sylfaen" w:cs="Sylfaen"/>
          <w:b/>
          <w:sz w:val="16"/>
          <w:szCs w:val="16"/>
          <w:lang w:val="ka-GE"/>
        </w:rPr>
        <w:t xml:space="preserve">სამინისტროსა და </w:t>
      </w:r>
      <w:r w:rsidR="00055410" w:rsidRPr="004C40CC">
        <w:rPr>
          <w:rFonts w:ascii="Sylfaen" w:hAnsi="Sylfaen" w:cs="Sylfaen"/>
          <w:b/>
          <w:sz w:val="16"/>
          <w:szCs w:val="16"/>
          <w:lang w:val="ka-GE"/>
        </w:rPr>
        <w:t xml:space="preserve">ბენეფიციარის </w:t>
      </w:r>
      <w:r w:rsidR="00F06AE2" w:rsidRPr="004C40CC">
        <w:rPr>
          <w:rFonts w:ascii="Sylfaen" w:hAnsi="Sylfaen" w:cs="Sylfaen"/>
          <w:b/>
          <w:sz w:val="16"/>
          <w:szCs w:val="16"/>
          <w:lang w:val="ka-GE"/>
        </w:rPr>
        <w:t>თანადაფინანსების აღწერა</w:t>
      </w:r>
    </w:p>
    <w:tbl>
      <w:tblPr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60"/>
        <w:gridCol w:w="830"/>
        <w:gridCol w:w="520"/>
        <w:gridCol w:w="1037"/>
        <w:gridCol w:w="1140"/>
        <w:gridCol w:w="1142"/>
        <w:gridCol w:w="520"/>
        <w:gridCol w:w="1186"/>
        <w:gridCol w:w="399"/>
      </w:tblGrid>
      <w:tr w:rsidR="003028FE" w:rsidRPr="004C40CC" w14:paraId="689EA091" w14:textId="77777777" w:rsidTr="003028FE">
        <w:trPr>
          <w:trHeight w:val="288"/>
        </w:trPr>
        <w:tc>
          <w:tcPr>
            <w:tcW w:w="44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CD73332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№</w:t>
            </w:r>
          </w:p>
        </w:tc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6D408AB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ხარჯის</w:t>
            </w:r>
            <w:proofErr w:type="spellEnd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 xml:space="preserve"> </w:t>
            </w: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დასახელება</w:t>
            </w:r>
            <w:proofErr w:type="spellEnd"/>
          </w:p>
        </w:tc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F5D3334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ერთეული</w:t>
            </w:r>
            <w:proofErr w:type="spellEnd"/>
          </w:p>
        </w:tc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5823CBE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რ-</w:t>
            </w: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ბა</w:t>
            </w:r>
            <w:proofErr w:type="spellEnd"/>
          </w:p>
        </w:tc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060F940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ერთეულის</w:t>
            </w:r>
            <w:proofErr w:type="spellEnd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 xml:space="preserve"> </w:t>
            </w: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ღირებულება</w:t>
            </w:r>
            <w:proofErr w:type="spellEnd"/>
          </w:p>
        </w:tc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346D6E0" w14:textId="1403AF64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ჯამური</w:t>
            </w:r>
            <w:proofErr w:type="spellEnd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 xml:space="preserve"> </w:t>
            </w: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ღირებულება</w:t>
            </w:r>
            <w:proofErr w:type="spellEnd"/>
          </w:p>
        </w:tc>
        <w:tc>
          <w:tcPr>
            <w:tcW w:w="166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FAE4C48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საკუთარი</w:t>
            </w:r>
            <w:proofErr w:type="spellEnd"/>
          </w:p>
        </w:tc>
        <w:tc>
          <w:tcPr>
            <w:tcW w:w="158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5C318E3" w14:textId="6F16F329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სამინისტროს</w:t>
            </w:r>
            <w:proofErr w:type="spellEnd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 xml:space="preserve"> </w:t>
            </w:r>
            <w:r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  <w:lang w:val="ka-GE"/>
              </w:rPr>
              <w:t>თ</w:t>
            </w:r>
            <w:proofErr w:type="spellStart"/>
            <w:r w:rsidRPr="004C40CC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ანამონაწილეობა</w:t>
            </w:r>
            <w:proofErr w:type="spellEnd"/>
          </w:p>
        </w:tc>
      </w:tr>
      <w:tr w:rsidR="003028FE" w:rsidRPr="004C40CC" w14:paraId="38CB9E31" w14:textId="77777777" w:rsidTr="003028FE">
        <w:trPr>
          <w:trHeight w:val="98"/>
        </w:trPr>
        <w:tc>
          <w:tcPr>
            <w:tcW w:w="446" w:type="dxa"/>
            <w:vMerge/>
            <w:vAlign w:val="center"/>
            <w:hideMark/>
          </w:tcPr>
          <w:p w14:paraId="2882CE4B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3D30D123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14:paraId="14D406E8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14:paraId="2519A7EF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14:paraId="644C3165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5A0FEB06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shd w:val="clear" w:color="000000" w:fill="F2F2F2"/>
            <w:vAlign w:val="center"/>
            <w:hideMark/>
          </w:tcPr>
          <w:p w14:paraId="2FB81E45" w14:textId="77777777" w:rsidR="003028FE" w:rsidRPr="003028FE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808080" w:themeColor="background1" w:themeShade="80"/>
                <w:sz w:val="10"/>
                <w:szCs w:val="10"/>
              </w:rPr>
            </w:pPr>
            <w:proofErr w:type="spellStart"/>
            <w:r w:rsidRPr="003028FE">
              <w:rPr>
                <w:rFonts w:ascii="Sylfaen" w:eastAsia="Times New Roman" w:hAnsi="Sylfaen" w:cs="Calibri"/>
                <w:bCs/>
                <w:color w:val="808080" w:themeColor="background1" w:themeShade="80"/>
                <w:sz w:val="10"/>
                <w:szCs w:val="10"/>
              </w:rPr>
              <w:t>ლარი</w:t>
            </w:r>
            <w:proofErr w:type="spellEnd"/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14:paraId="456E15C8" w14:textId="77777777" w:rsidR="003028FE" w:rsidRPr="003028FE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808080" w:themeColor="background1" w:themeShade="80"/>
                <w:sz w:val="10"/>
                <w:szCs w:val="10"/>
              </w:rPr>
            </w:pPr>
            <w:r w:rsidRPr="003028FE">
              <w:rPr>
                <w:rFonts w:ascii="Sylfaen" w:eastAsia="Times New Roman" w:hAnsi="Sylfaen" w:cs="Calibri"/>
                <w:bCs/>
                <w:color w:val="808080" w:themeColor="background1" w:themeShade="80"/>
                <w:sz w:val="10"/>
                <w:szCs w:val="10"/>
              </w:rPr>
              <w:t>%</w:t>
            </w:r>
          </w:p>
        </w:tc>
        <w:tc>
          <w:tcPr>
            <w:tcW w:w="1186" w:type="dxa"/>
            <w:shd w:val="clear" w:color="000000" w:fill="F2F2F2"/>
            <w:vAlign w:val="center"/>
            <w:hideMark/>
          </w:tcPr>
          <w:p w14:paraId="42F83B17" w14:textId="77777777" w:rsidR="003028FE" w:rsidRPr="003028FE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808080" w:themeColor="background1" w:themeShade="80"/>
                <w:sz w:val="10"/>
                <w:szCs w:val="10"/>
              </w:rPr>
            </w:pPr>
            <w:proofErr w:type="spellStart"/>
            <w:r w:rsidRPr="003028FE">
              <w:rPr>
                <w:rFonts w:ascii="Sylfaen" w:eastAsia="Times New Roman" w:hAnsi="Sylfaen" w:cs="Calibri"/>
                <w:bCs/>
                <w:color w:val="808080" w:themeColor="background1" w:themeShade="80"/>
                <w:sz w:val="10"/>
                <w:szCs w:val="10"/>
              </w:rPr>
              <w:t>ლარი</w:t>
            </w:r>
            <w:proofErr w:type="spellEnd"/>
          </w:p>
        </w:tc>
        <w:tc>
          <w:tcPr>
            <w:tcW w:w="399" w:type="dxa"/>
            <w:shd w:val="clear" w:color="000000" w:fill="F2F2F2"/>
            <w:vAlign w:val="center"/>
            <w:hideMark/>
          </w:tcPr>
          <w:p w14:paraId="47FFBB92" w14:textId="77777777" w:rsidR="003028FE" w:rsidRPr="003028FE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808080" w:themeColor="background1" w:themeShade="80"/>
                <w:sz w:val="10"/>
                <w:szCs w:val="10"/>
              </w:rPr>
            </w:pPr>
            <w:r w:rsidRPr="003028FE">
              <w:rPr>
                <w:rFonts w:ascii="Sylfaen" w:eastAsia="Times New Roman" w:hAnsi="Sylfaen" w:cs="Calibri"/>
                <w:bCs/>
                <w:color w:val="808080" w:themeColor="background1" w:themeShade="80"/>
                <w:sz w:val="10"/>
                <w:szCs w:val="10"/>
              </w:rPr>
              <w:t>%</w:t>
            </w:r>
          </w:p>
        </w:tc>
      </w:tr>
      <w:tr w:rsidR="003028FE" w:rsidRPr="004C40CC" w14:paraId="3A59F266" w14:textId="77777777" w:rsidTr="003028FE">
        <w:trPr>
          <w:trHeight w:val="144"/>
        </w:trPr>
        <w:tc>
          <w:tcPr>
            <w:tcW w:w="446" w:type="dxa"/>
            <w:shd w:val="clear" w:color="auto" w:fill="auto"/>
            <w:vAlign w:val="center"/>
            <w:hideMark/>
          </w:tcPr>
          <w:p w14:paraId="76808295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B1E8497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1CD17571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A9328B3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A8D1ACA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249A753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6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EA5033B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B79AD60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DB25C2C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11</w:t>
            </w:r>
          </w:p>
        </w:tc>
        <w:tc>
          <w:tcPr>
            <w:tcW w:w="399" w:type="dxa"/>
            <w:shd w:val="clear" w:color="auto" w:fill="auto"/>
            <w:vAlign w:val="center"/>
            <w:hideMark/>
          </w:tcPr>
          <w:p w14:paraId="1E86F461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</w:pPr>
            <w:r w:rsidRPr="004C40CC">
              <w:rPr>
                <w:rFonts w:ascii="Sylfaen" w:eastAsia="Times New Roman" w:hAnsi="Sylfaen" w:cs="Calibri"/>
                <w:bCs/>
                <w:i/>
                <w:iCs/>
                <w:color w:val="auto"/>
                <w:sz w:val="8"/>
                <w:szCs w:val="8"/>
              </w:rPr>
              <w:t>12</w:t>
            </w:r>
          </w:p>
        </w:tc>
      </w:tr>
      <w:tr w:rsidR="003028FE" w:rsidRPr="004C40CC" w14:paraId="119399ED" w14:textId="77777777" w:rsidTr="003028FE">
        <w:trPr>
          <w:trHeight w:val="288"/>
        </w:trPr>
        <w:tc>
          <w:tcPr>
            <w:tcW w:w="446" w:type="dxa"/>
            <w:shd w:val="clear" w:color="auto" w:fill="auto"/>
            <w:vAlign w:val="center"/>
          </w:tcPr>
          <w:p w14:paraId="27B4FFA2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  <w:lang w:val="ka-GE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5BFB5C0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6AC8708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3C4F02F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53F1057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F62CE91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C9B7F45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46E57CD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19A69AD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5BD4E64A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</w:tr>
      <w:tr w:rsidR="003028FE" w:rsidRPr="004C40CC" w14:paraId="26BC3F41" w14:textId="77777777" w:rsidTr="003028FE">
        <w:trPr>
          <w:trHeight w:val="288"/>
        </w:trPr>
        <w:tc>
          <w:tcPr>
            <w:tcW w:w="446" w:type="dxa"/>
            <w:shd w:val="clear" w:color="auto" w:fill="auto"/>
            <w:vAlign w:val="center"/>
          </w:tcPr>
          <w:p w14:paraId="6684C1EE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  <w:lang w:val="ka-GE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E10C771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4BFF6D2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36C95AE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7B70150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2BA3062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BDEDCAB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FC46762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38859B2" w14:textId="77777777" w:rsidR="003028FE" w:rsidRPr="004C40CC" w:rsidRDefault="003028FE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20E5B0CC" w14:textId="77777777" w:rsidR="003028FE" w:rsidRPr="004C40CC" w:rsidRDefault="003028FE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</w:tr>
      <w:tr w:rsidR="00861EC8" w:rsidRPr="004C40CC" w14:paraId="5AED153A" w14:textId="77777777" w:rsidTr="003028FE">
        <w:trPr>
          <w:trHeight w:val="288"/>
        </w:trPr>
        <w:tc>
          <w:tcPr>
            <w:tcW w:w="446" w:type="dxa"/>
            <w:shd w:val="clear" w:color="auto" w:fill="auto"/>
            <w:vAlign w:val="center"/>
          </w:tcPr>
          <w:p w14:paraId="69E7BF3F" w14:textId="5B3A77F9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  <w:lang w:val="ka-GE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AA0BD4F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38B6F59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73B4F53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95EDA26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6E3CA15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BCC5F26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A6AEE46" w14:textId="77777777" w:rsidR="00861EC8" w:rsidRPr="004C40CC" w:rsidRDefault="00861EC8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343D97C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4CFB2CA8" w14:textId="77777777" w:rsidR="00861EC8" w:rsidRPr="004C40CC" w:rsidRDefault="00861EC8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</w:tr>
      <w:tr w:rsidR="00861EC8" w:rsidRPr="004C40CC" w14:paraId="52E73A6F" w14:textId="77777777" w:rsidTr="003028FE">
        <w:trPr>
          <w:trHeight w:val="288"/>
        </w:trPr>
        <w:tc>
          <w:tcPr>
            <w:tcW w:w="446" w:type="dxa"/>
            <w:shd w:val="clear" w:color="auto" w:fill="auto"/>
            <w:vAlign w:val="center"/>
          </w:tcPr>
          <w:p w14:paraId="0A7A3FA6" w14:textId="1ED89861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  <w:lang w:val="ka-GE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0EE8719D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65B5141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848ED72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0CA2F85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78DB399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22FA37C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89FC102" w14:textId="77777777" w:rsidR="00861EC8" w:rsidRPr="004C40CC" w:rsidRDefault="00861EC8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3BC5853" w14:textId="77777777" w:rsidR="00861EC8" w:rsidRPr="004C40CC" w:rsidRDefault="00861EC8" w:rsidP="00C0386B">
            <w:pPr>
              <w:spacing w:line="240" w:lineRule="auto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6B951F86" w14:textId="77777777" w:rsidR="00861EC8" w:rsidRPr="004C40CC" w:rsidRDefault="00861EC8" w:rsidP="00C0386B">
            <w:pPr>
              <w:spacing w:line="240" w:lineRule="auto"/>
              <w:jc w:val="center"/>
              <w:rPr>
                <w:rFonts w:ascii="Sylfaen" w:eastAsia="Times New Roman" w:hAnsi="Sylfaen" w:cs="Calibri"/>
                <w:b w:val="0"/>
                <w:color w:val="auto"/>
                <w:sz w:val="16"/>
                <w:szCs w:val="16"/>
              </w:rPr>
            </w:pPr>
          </w:p>
        </w:tc>
      </w:tr>
      <w:tr w:rsidR="003028FE" w:rsidRPr="004C40CC" w14:paraId="71B00548" w14:textId="77777777" w:rsidTr="003028FE">
        <w:trPr>
          <w:trHeight w:val="288"/>
        </w:trPr>
        <w:tc>
          <w:tcPr>
            <w:tcW w:w="446" w:type="dxa"/>
            <w:shd w:val="clear" w:color="auto" w:fill="auto"/>
            <w:vAlign w:val="center"/>
          </w:tcPr>
          <w:p w14:paraId="1ED35C7C" w14:textId="25D73651" w:rsidR="003028FE" w:rsidRPr="004577F9" w:rsidRDefault="003028FE" w:rsidP="004577F9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7DCDE1AF" w14:textId="4E09445B" w:rsidR="003028FE" w:rsidRPr="004577F9" w:rsidRDefault="003028FE" w:rsidP="004577F9">
            <w:pPr>
              <w:spacing w:line="240" w:lineRule="auto"/>
              <w:jc w:val="right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  <w:proofErr w:type="spellStart"/>
            <w:r w:rsidRPr="004577F9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ჯამი</w:t>
            </w:r>
            <w:proofErr w:type="spellEnd"/>
            <w:r w:rsidRPr="004577F9"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  <w:t>: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E57EEC2" w14:textId="77777777" w:rsidR="003028FE" w:rsidRPr="004577F9" w:rsidRDefault="003028FE" w:rsidP="004577F9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E6F6FCD" w14:textId="77777777" w:rsidR="003028FE" w:rsidRPr="004577F9" w:rsidRDefault="003028FE" w:rsidP="004577F9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420F7D2" w14:textId="77777777" w:rsidR="003028FE" w:rsidRPr="004577F9" w:rsidRDefault="003028FE" w:rsidP="004577F9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FCFFFF1" w14:textId="77777777" w:rsidR="003028FE" w:rsidRPr="004577F9" w:rsidRDefault="003028FE" w:rsidP="004577F9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99A936C" w14:textId="77777777" w:rsidR="003028FE" w:rsidRPr="004577F9" w:rsidRDefault="003028FE" w:rsidP="004577F9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C833CB3" w14:textId="77777777" w:rsidR="003028FE" w:rsidRPr="004577F9" w:rsidRDefault="003028FE" w:rsidP="004577F9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41BC5906" w14:textId="77777777" w:rsidR="003028FE" w:rsidRPr="004577F9" w:rsidRDefault="003028FE" w:rsidP="004577F9">
            <w:pPr>
              <w:spacing w:line="240" w:lineRule="auto"/>
              <w:jc w:val="center"/>
              <w:rPr>
                <w:rFonts w:ascii="Sylfaen" w:eastAsia="Times New Roman" w:hAnsi="Sylfaen" w:cs="Calibri"/>
                <w:bCs/>
                <w:color w:val="auto"/>
                <w:sz w:val="10"/>
                <w:szCs w:val="10"/>
              </w:rPr>
            </w:pPr>
          </w:p>
        </w:tc>
      </w:tr>
    </w:tbl>
    <w:p w14:paraId="6CE40EA9" w14:textId="77777777" w:rsidR="00401051" w:rsidRPr="004C40CC" w:rsidRDefault="00401051" w:rsidP="00BD6E11">
      <w:pPr>
        <w:suppressAutoHyphens/>
        <w:spacing w:after="120" w:line="240" w:lineRule="auto"/>
        <w:jc w:val="both"/>
        <w:rPr>
          <w:rFonts w:ascii="Sylfaen" w:hAnsi="Sylfaen" w:cs="Sylfaen"/>
          <w:color w:val="auto"/>
          <w:sz w:val="16"/>
          <w:szCs w:val="16"/>
          <w:lang w:val="en-GB"/>
        </w:rPr>
      </w:pPr>
    </w:p>
    <w:p w14:paraId="04136867" w14:textId="01EB03A5" w:rsidR="006F0160" w:rsidRPr="004C40CC" w:rsidRDefault="00CD0E33" w:rsidP="001D7256">
      <w:pPr>
        <w:pStyle w:val="ListParagraph"/>
        <w:numPr>
          <w:ilvl w:val="0"/>
          <w:numId w:val="1"/>
        </w:numPr>
        <w:pBdr>
          <w:bottom w:val="thinThickSmallGap" w:sz="24" w:space="1" w:color="4E7F62" w:themeColor="accent5" w:themeShade="80"/>
        </w:pBdr>
        <w:suppressAutoHyphens/>
        <w:spacing w:after="120" w:line="240" w:lineRule="auto"/>
        <w:ind w:left="0" w:firstLine="0"/>
        <w:jc w:val="both"/>
        <w:outlineLvl w:val="0"/>
        <w:rPr>
          <w:rFonts w:ascii="Sylfaen" w:hAnsi="Sylfaen" w:cs="Sylfaen"/>
          <w:b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განაცხადის </w:t>
      </w:r>
      <w:r w:rsidR="006F0160" w:rsidRPr="004C40CC">
        <w:rPr>
          <w:rFonts w:ascii="Sylfaen" w:hAnsi="Sylfaen" w:cs="Sylfaen"/>
          <w:b/>
          <w:sz w:val="16"/>
          <w:szCs w:val="16"/>
          <w:lang w:val="ka-GE"/>
        </w:rPr>
        <w:t>დანართები</w:t>
      </w:r>
    </w:p>
    <w:p w14:paraId="7798E665" w14:textId="77777777" w:rsidR="006F0160" w:rsidRPr="004C40CC" w:rsidRDefault="00A374C5" w:rsidP="00CB38E8">
      <w:pPr>
        <w:spacing w:after="60" w:line="240" w:lineRule="auto"/>
        <w:jc w:val="both"/>
        <w:rPr>
          <w:rFonts w:ascii="Sylfaen" w:hAnsi="Sylfaen" w:cs="Sylfaen"/>
          <w:b w:val="0"/>
          <w:i/>
          <w:color w:val="auto"/>
          <w:sz w:val="12"/>
          <w:szCs w:val="12"/>
        </w:rPr>
      </w:pPr>
      <w:proofErr w:type="spellStart"/>
      <w:r w:rsidRPr="004C40CC">
        <w:rPr>
          <w:rFonts w:ascii="Sylfaen" w:hAnsi="Sylfaen" w:cs="Sylfaen"/>
          <w:b w:val="0"/>
          <w:i/>
          <w:color w:val="auto"/>
          <w:sz w:val="12"/>
          <w:szCs w:val="12"/>
        </w:rPr>
        <w:t>ეს</w:t>
      </w:r>
      <w:proofErr w:type="spellEnd"/>
      <w:r w:rsidRPr="004C40CC">
        <w:rPr>
          <w:rFonts w:ascii="Sylfaen" w:hAnsi="Sylfaen" w:cs="Sylfaen"/>
          <w:b w:val="0"/>
          <w:i/>
          <w:color w:val="auto"/>
          <w:sz w:val="12"/>
          <w:szCs w:val="12"/>
        </w:rPr>
        <w:t xml:space="preserve"> </w:t>
      </w:r>
      <w:proofErr w:type="spellStart"/>
      <w:r w:rsidRPr="004C40CC">
        <w:rPr>
          <w:rFonts w:ascii="Sylfaen" w:hAnsi="Sylfaen" w:cs="Sylfaen"/>
          <w:b w:val="0"/>
          <w:i/>
          <w:color w:val="auto"/>
          <w:sz w:val="12"/>
          <w:szCs w:val="12"/>
        </w:rPr>
        <w:t>ნაწილი</w:t>
      </w:r>
      <w:proofErr w:type="spellEnd"/>
      <w:r w:rsidRPr="004C40CC">
        <w:rPr>
          <w:rFonts w:ascii="Sylfaen" w:hAnsi="Sylfaen" w:cs="Sylfaen"/>
          <w:b w:val="0"/>
          <w:i/>
          <w:color w:val="auto"/>
          <w:sz w:val="12"/>
          <w:szCs w:val="12"/>
        </w:rPr>
        <w:t xml:space="preserve"> </w:t>
      </w:r>
      <w:proofErr w:type="spellStart"/>
      <w:r w:rsidRPr="004C40CC">
        <w:rPr>
          <w:rFonts w:ascii="Sylfaen" w:hAnsi="Sylfaen" w:cs="Sylfaen"/>
          <w:b w:val="0"/>
          <w:i/>
          <w:color w:val="auto"/>
          <w:sz w:val="12"/>
          <w:szCs w:val="12"/>
        </w:rPr>
        <w:t>უნდა</w:t>
      </w:r>
      <w:proofErr w:type="spellEnd"/>
      <w:r w:rsidRPr="004C40CC">
        <w:rPr>
          <w:rFonts w:ascii="Sylfaen" w:hAnsi="Sylfaen" w:cs="Sylfaen"/>
          <w:b w:val="0"/>
          <w:i/>
          <w:color w:val="auto"/>
          <w:sz w:val="12"/>
          <w:szCs w:val="12"/>
        </w:rPr>
        <w:t xml:space="preserve"> </w:t>
      </w:r>
      <w:proofErr w:type="spellStart"/>
      <w:r w:rsidRPr="004C40CC">
        <w:rPr>
          <w:rFonts w:ascii="Sylfaen" w:hAnsi="Sylfaen" w:cs="Sylfaen"/>
          <w:b w:val="0"/>
          <w:i/>
          <w:color w:val="auto"/>
          <w:sz w:val="12"/>
          <w:szCs w:val="12"/>
        </w:rPr>
        <w:t>მოიცავდეს</w:t>
      </w:r>
      <w:proofErr w:type="spellEnd"/>
      <w:r w:rsidRPr="004C40CC">
        <w:rPr>
          <w:rFonts w:ascii="Sylfaen" w:hAnsi="Sylfaen" w:cs="Sylfaen"/>
          <w:b w:val="0"/>
          <w:i/>
          <w:color w:val="auto"/>
          <w:sz w:val="12"/>
          <w:szCs w:val="12"/>
          <w:lang w:val="ka-GE"/>
        </w:rPr>
        <w:t xml:space="preserve"> - ინფორმაციას დანართების შესახებ</w:t>
      </w:r>
      <w:r w:rsidR="00EB5555" w:rsidRPr="004C40CC">
        <w:rPr>
          <w:rFonts w:ascii="Sylfaen" w:hAnsi="Sylfaen" w:cs="Sylfaen"/>
          <w:b w:val="0"/>
          <w:i/>
          <w:color w:val="auto"/>
          <w:sz w:val="12"/>
          <w:szCs w:val="12"/>
        </w:rPr>
        <w:t>.</w:t>
      </w:r>
    </w:p>
    <w:tbl>
      <w:tblPr>
        <w:tblpPr w:leftFromText="180" w:rightFromText="180" w:vertAnchor="text" w:horzAnchor="margin" w:tblpY="83"/>
        <w:tblOverlap w:val="never"/>
        <w:tblW w:w="0" w:type="auto"/>
        <w:tblBorders>
          <w:top w:val="dashed" w:sz="4" w:space="0" w:color="D0CECE" w:themeColor="background2" w:themeShade="E6"/>
          <w:left w:val="dashed" w:sz="4" w:space="0" w:color="D0CECE" w:themeColor="background2" w:themeShade="E6"/>
          <w:bottom w:val="dashed" w:sz="4" w:space="0" w:color="D0CECE" w:themeColor="background2" w:themeShade="E6"/>
          <w:right w:val="dashed" w:sz="4" w:space="0" w:color="D0CECE" w:themeColor="background2" w:themeShade="E6"/>
          <w:insideH w:val="dashed" w:sz="4" w:space="0" w:color="D0CECE" w:themeColor="background2" w:themeShade="E6"/>
          <w:insideV w:val="dashed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7651"/>
        <w:gridCol w:w="1784"/>
      </w:tblGrid>
      <w:tr w:rsidR="0057137A" w:rsidRPr="004C40CC" w14:paraId="60A8904B" w14:textId="77777777" w:rsidTr="00CB38E8">
        <w:trPr>
          <w:trHeight w:val="288"/>
        </w:trPr>
        <w:tc>
          <w:tcPr>
            <w:tcW w:w="445" w:type="dxa"/>
            <w:vAlign w:val="center"/>
          </w:tcPr>
          <w:p w14:paraId="3FCBACA0" w14:textId="77777777" w:rsidR="00A574CF" w:rsidRPr="004C40CC" w:rsidRDefault="00A574CF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ru-RU"/>
              </w:rPr>
            </w:pPr>
            <w:r w:rsidRPr="004C40CC">
              <w:rPr>
                <w:rFonts w:ascii="Sylfaen" w:hAnsi="Sylfaen" w:cs="Arial"/>
                <w:color w:val="auto"/>
                <w:sz w:val="16"/>
                <w:szCs w:val="16"/>
                <w:lang w:val="ru-RU"/>
              </w:rPr>
              <w:t>№</w:t>
            </w:r>
          </w:p>
        </w:tc>
        <w:tc>
          <w:tcPr>
            <w:tcW w:w="7651" w:type="dxa"/>
            <w:vAlign w:val="center"/>
          </w:tcPr>
          <w:p w14:paraId="03AA3A64" w14:textId="77777777" w:rsidR="00A574CF" w:rsidRPr="004C40CC" w:rsidRDefault="00A574CF" w:rsidP="00CB38E8">
            <w:pPr>
              <w:spacing w:line="240" w:lineRule="auto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  <w:t>დანართის დასახელება</w:t>
            </w:r>
          </w:p>
        </w:tc>
        <w:tc>
          <w:tcPr>
            <w:tcW w:w="1784" w:type="dxa"/>
            <w:vAlign w:val="center"/>
          </w:tcPr>
          <w:p w14:paraId="348EADA6" w14:textId="77777777" w:rsidR="00A574CF" w:rsidRPr="004C40CC" w:rsidRDefault="00A574CF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  <w:r w:rsidRPr="004C40CC"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  <w:t>გვერდების რ-ბა</w:t>
            </w:r>
          </w:p>
        </w:tc>
      </w:tr>
      <w:tr w:rsidR="0057137A" w:rsidRPr="004C40CC" w14:paraId="50685AE2" w14:textId="77777777" w:rsidTr="00CB38E8">
        <w:trPr>
          <w:trHeight w:val="227"/>
        </w:trPr>
        <w:tc>
          <w:tcPr>
            <w:tcW w:w="445" w:type="dxa"/>
            <w:vAlign w:val="center"/>
          </w:tcPr>
          <w:p w14:paraId="3DB48907" w14:textId="77777777" w:rsidR="00A574CF" w:rsidRPr="00CB38E8" w:rsidRDefault="00A574CF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51F9AE14" w14:textId="77777777" w:rsidR="00A574CF" w:rsidRPr="00CB38E8" w:rsidRDefault="00A574CF" w:rsidP="00CB38E8">
            <w:pPr>
              <w:spacing w:line="240" w:lineRule="auto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  <w:tc>
          <w:tcPr>
            <w:tcW w:w="1784" w:type="dxa"/>
            <w:vAlign w:val="center"/>
          </w:tcPr>
          <w:p w14:paraId="72981B9D" w14:textId="77777777" w:rsidR="00A574CF" w:rsidRPr="00CB38E8" w:rsidRDefault="00A574CF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</w:tr>
      <w:tr w:rsidR="0057137A" w:rsidRPr="004C40CC" w14:paraId="69267C7D" w14:textId="77777777" w:rsidTr="00CB38E8">
        <w:trPr>
          <w:trHeight w:val="227"/>
        </w:trPr>
        <w:tc>
          <w:tcPr>
            <w:tcW w:w="445" w:type="dxa"/>
            <w:vAlign w:val="center"/>
          </w:tcPr>
          <w:p w14:paraId="4334A8C3" w14:textId="77777777" w:rsidR="00280FFF" w:rsidRPr="00CB38E8" w:rsidRDefault="00280FFF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563B15E2" w14:textId="77777777" w:rsidR="00280FFF" w:rsidRPr="00CB38E8" w:rsidRDefault="00280FFF" w:rsidP="00CB38E8">
            <w:pPr>
              <w:spacing w:line="240" w:lineRule="auto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  <w:tc>
          <w:tcPr>
            <w:tcW w:w="1784" w:type="dxa"/>
            <w:vAlign w:val="center"/>
          </w:tcPr>
          <w:p w14:paraId="33C35F29" w14:textId="77777777" w:rsidR="00280FFF" w:rsidRPr="00CB38E8" w:rsidRDefault="00280FFF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</w:tr>
      <w:tr w:rsidR="0057137A" w:rsidRPr="004C40CC" w14:paraId="2DD72397" w14:textId="77777777" w:rsidTr="00CB38E8">
        <w:trPr>
          <w:trHeight w:val="227"/>
        </w:trPr>
        <w:tc>
          <w:tcPr>
            <w:tcW w:w="445" w:type="dxa"/>
            <w:vAlign w:val="center"/>
          </w:tcPr>
          <w:p w14:paraId="3793888B" w14:textId="77777777" w:rsidR="00280FFF" w:rsidRPr="00CB38E8" w:rsidRDefault="00280FFF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31EA0255" w14:textId="77777777" w:rsidR="00280FFF" w:rsidRPr="00CB38E8" w:rsidRDefault="00280FFF" w:rsidP="00CB38E8">
            <w:pPr>
              <w:spacing w:line="240" w:lineRule="auto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  <w:tc>
          <w:tcPr>
            <w:tcW w:w="1784" w:type="dxa"/>
            <w:vAlign w:val="center"/>
          </w:tcPr>
          <w:p w14:paraId="79683571" w14:textId="77777777" w:rsidR="00280FFF" w:rsidRPr="00CB38E8" w:rsidRDefault="00280FFF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</w:tr>
      <w:tr w:rsidR="0057137A" w:rsidRPr="004C40CC" w14:paraId="7C95BA93" w14:textId="77777777" w:rsidTr="00CB38E8">
        <w:trPr>
          <w:trHeight w:val="227"/>
        </w:trPr>
        <w:tc>
          <w:tcPr>
            <w:tcW w:w="445" w:type="dxa"/>
            <w:vAlign w:val="center"/>
          </w:tcPr>
          <w:p w14:paraId="4E736BE3" w14:textId="77777777" w:rsidR="004569BC" w:rsidRPr="00CB38E8" w:rsidRDefault="004569BC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3CFED0DC" w14:textId="77777777" w:rsidR="004569BC" w:rsidRPr="00CB38E8" w:rsidRDefault="004569BC" w:rsidP="00CB38E8">
            <w:pPr>
              <w:spacing w:line="240" w:lineRule="auto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  <w:tc>
          <w:tcPr>
            <w:tcW w:w="1784" w:type="dxa"/>
            <w:vAlign w:val="center"/>
          </w:tcPr>
          <w:p w14:paraId="169F6942" w14:textId="77777777" w:rsidR="004569BC" w:rsidRPr="00CB38E8" w:rsidRDefault="004569BC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</w:tr>
      <w:tr w:rsidR="0057137A" w:rsidRPr="004C40CC" w14:paraId="06773712" w14:textId="77777777" w:rsidTr="00CB38E8">
        <w:trPr>
          <w:trHeight w:val="227"/>
        </w:trPr>
        <w:tc>
          <w:tcPr>
            <w:tcW w:w="445" w:type="dxa"/>
            <w:vAlign w:val="center"/>
          </w:tcPr>
          <w:p w14:paraId="1723A30C" w14:textId="77777777" w:rsidR="004569BC" w:rsidRPr="00CB38E8" w:rsidRDefault="004569BC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4D32D0C3" w14:textId="77777777" w:rsidR="004569BC" w:rsidRPr="00CB38E8" w:rsidRDefault="004569BC" w:rsidP="00CB38E8">
            <w:pPr>
              <w:spacing w:line="240" w:lineRule="auto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  <w:tc>
          <w:tcPr>
            <w:tcW w:w="1784" w:type="dxa"/>
            <w:vAlign w:val="center"/>
          </w:tcPr>
          <w:p w14:paraId="317F94AB" w14:textId="77777777" w:rsidR="004569BC" w:rsidRPr="00CB38E8" w:rsidRDefault="004569BC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</w:tr>
      <w:tr w:rsidR="0057137A" w:rsidRPr="004C40CC" w14:paraId="498E7896" w14:textId="77777777" w:rsidTr="00CB38E8">
        <w:trPr>
          <w:trHeight w:val="227"/>
        </w:trPr>
        <w:tc>
          <w:tcPr>
            <w:tcW w:w="445" w:type="dxa"/>
            <w:vAlign w:val="center"/>
          </w:tcPr>
          <w:p w14:paraId="268863F0" w14:textId="77777777" w:rsidR="004569BC" w:rsidRPr="00CB38E8" w:rsidRDefault="004569BC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ru-RU"/>
              </w:rPr>
            </w:pPr>
          </w:p>
        </w:tc>
        <w:tc>
          <w:tcPr>
            <w:tcW w:w="7651" w:type="dxa"/>
            <w:vAlign w:val="center"/>
          </w:tcPr>
          <w:p w14:paraId="596EC314" w14:textId="77777777" w:rsidR="004569BC" w:rsidRPr="00CB38E8" w:rsidRDefault="004569BC" w:rsidP="00CB38E8">
            <w:pPr>
              <w:spacing w:line="240" w:lineRule="auto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  <w:tc>
          <w:tcPr>
            <w:tcW w:w="1784" w:type="dxa"/>
            <w:vAlign w:val="center"/>
          </w:tcPr>
          <w:p w14:paraId="093ECEC1" w14:textId="77777777" w:rsidR="004569BC" w:rsidRPr="00CB38E8" w:rsidRDefault="004569BC" w:rsidP="00CB38E8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4"/>
                <w:szCs w:val="16"/>
                <w:lang w:val="ka-GE"/>
              </w:rPr>
            </w:pPr>
          </w:p>
        </w:tc>
      </w:tr>
    </w:tbl>
    <w:p w14:paraId="167C93F3" w14:textId="77777777" w:rsidR="006F0160" w:rsidRPr="004C40CC" w:rsidRDefault="006F0160" w:rsidP="00CB38E8">
      <w:pPr>
        <w:spacing w:after="60" w:line="240" w:lineRule="auto"/>
        <w:jc w:val="both"/>
        <w:rPr>
          <w:rFonts w:ascii="Sylfaen" w:hAnsi="Sylfaen" w:cs="Sylfaen"/>
          <w:b w:val="0"/>
          <w:color w:val="auto"/>
          <w:sz w:val="16"/>
          <w:szCs w:val="16"/>
        </w:rPr>
      </w:pPr>
    </w:p>
    <w:p w14:paraId="44448A5F" w14:textId="77777777" w:rsidR="005F7214" w:rsidRPr="004C40CC" w:rsidRDefault="005F7214" w:rsidP="00D53D15">
      <w:pPr>
        <w:spacing w:after="120" w:line="240" w:lineRule="auto"/>
        <w:jc w:val="both"/>
        <w:rPr>
          <w:rFonts w:ascii="Sylfaen" w:hAnsi="Sylfaen" w:cs="Sylfaen"/>
          <w:i/>
          <w:color w:val="auto"/>
          <w:sz w:val="14"/>
          <w:szCs w:val="14"/>
          <w:lang w:val="ka-GE"/>
        </w:rPr>
      </w:pPr>
      <w:r w:rsidRPr="004C40CC">
        <w:rPr>
          <w:rFonts w:ascii="Sylfaen" w:hAnsi="Sylfaen" w:cs="Sylfaen"/>
          <w:i/>
          <w:color w:val="auto"/>
          <w:sz w:val="14"/>
          <w:szCs w:val="14"/>
          <w:lang w:val="ka-GE"/>
        </w:rPr>
        <w:t>წინამდებარე განაცხადზე ხელმოწერით განმცხადებელი ადასტურებს, რომ:</w:t>
      </w:r>
    </w:p>
    <w:p w14:paraId="147D4817" w14:textId="049CB3B7" w:rsidR="00B91473" w:rsidRPr="00CB38E8" w:rsidRDefault="005F7214" w:rsidP="001D7256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>განაცხადში მითითებული ინფორმაცია</w:t>
      </w:r>
      <w:r w:rsidR="00CB79D2" w:rsidRPr="00CB38E8">
        <w:rPr>
          <w:rFonts w:ascii="Sylfaen" w:hAnsi="Sylfaen" w:cs="Sylfaen"/>
          <w:sz w:val="12"/>
          <w:szCs w:val="12"/>
          <w:lang w:val="ka-GE"/>
        </w:rPr>
        <w:t>,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 სწორი და უტყუარია;</w:t>
      </w:r>
    </w:p>
    <w:p w14:paraId="21A91A94" w14:textId="7DEFA68C" w:rsidR="00D65A0C" w:rsidRPr="00CB38E8" w:rsidRDefault="002300C7" w:rsidP="00985F44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>განმცხადებელი იცნობს</w:t>
      </w:r>
      <w:r w:rsidR="005F7214" w:rsidRPr="00CB38E8">
        <w:rPr>
          <w:rFonts w:ascii="Sylfaen" w:hAnsi="Sylfaen" w:cs="Sylfaen"/>
          <w:sz w:val="12"/>
          <w:szCs w:val="12"/>
          <w:lang w:val="ka-GE"/>
        </w:rPr>
        <w:t xml:space="preserve"> </w:t>
      </w:r>
      <w:r w:rsidR="001F338E" w:rsidRPr="00CB38E8">
        <w:rPr>
          <w:rFonts w:ascii="Sylfaen" w:hAnsi="Sylfaen" w:cs="Sylfaen"/>
          <w:sz w:val="12"/>
          <w:szCs w:val="12"/>
          <w:lang w:val="ka-GE"/>
        </w:rPr>
        <w:t>აჭარის</w:t>
      </w:r>
      <w:r w:rsidR="00D53D15" w:rsidRPr="00CB38E8">
        <w:rPr>
          <w:rFonts w:ascii="Sylfaen" w:hAnsi="Sylfaen" w:cs="Sylfaen"/>
          <w:sz w:val="12"/>
          <w:szCs w:val="12"/>
          <w:lang w:val="ka-GE"/>
        </w:rPr>
        <w:t xml:space="preserve"> ავტონომიური რესპუბლიკის </w:t>
      </w:r>
      <w:r w:rsidR="001F338E" w:rsidRPr="00CB38E8">
        <w:rPr>
          <w:rFonts w:ascii="Sylfaen" w:hAnsi="Sylfaen" w:cs="Sylfaen"/>
          <w:sz w:val="12"/>
          <w:szCs w:val="12"/>
          <w:lang w:val="ka-GE"/>
        </w:rPr>
        <w:t>სოფლის</w:t>
      </w:r>
      <w:r w:rsidR="00D53D15" w:rsidRPr="00CB38E8">
        <w:rPr>
          <w:rFonts w:ascii="Sylfaen" w:hAnsi="Sylfaen" w:cs="Sylfaen"/>
          <w:sz w:val="12"/>
          <w:szCs w:val="12"/>
          <w:lang w:val="ka-GE"/>
        </w:rPr>
        <w:t xml:space="preserve"> მეურნეობის სამინისტროს </w:t>
      </w:r>
      <w:r w:rsidR="00073DE3" w:rsidRPr="00CB38E8">
        <w:rPr>
          <w:rFonts w:ascii="Sylfaen" w:hAnsi="Sylfaen" w:cs="Sylfaen"/>
          <w:sz w:val="12"/>
          <w:szCs w:val="12"/>
          <w:lang w:val="ka-GE"/>
        </w:rPr>
        <w:t>პროგრამის - „0716 სოფლისა და სოფლის მეურნეობის განვითარების ხელშეწყობა“</w:t>
      </w:r>
      <w:r w:rsidR="0054421A" w:rsidRPr="00CB38E8">
        <w:rPr>
          <w:rFonts w:ascii="Sylfaen" w:hAnsi="Sylfaen" w:cs="Sylfaen"/>
          <w:sz w:val="12"/>
          <w:szCs w:val="12"/>
          <w:lang w:val="ka-GE"/>
        </w:rPr>
        <w:t xml:space="preserve"> ღონისძიების </w:t>
      </w:r>
      <w:r w:rsidR="00985F44">
        <w:rPr>
          <w:rFonts w:ascii="Sylfaen" w:hAnsi="Sylfaen" w:cs="Sylfaen"/>
          <w:sz w:val="12"/>
          <w:szCs w:val="12"/>
          <w:lang w:val="ka-GE"/>
        </w:rPr>
        <w:t>„</w:t>
      </w:r>
      <w:r w:rsidR="00985F44" w:rsidRPr="00985F44">
        <w:rPr>
          <w:rFonts w:ascii="Sylfaen" w:hAnsi="Sylfaen" w:cs="Sylfaen"/>
          <w:sz w:val="12"/>
          <w:szCs w:val="12"/>
          <w:lang w:val="ka-GE"/>
        </w:rPr>
        <w:t xml:space="preserve">სასოფლო - სამეურნეო გაერთიანებებისა და საოჯახო მეურნეობების </w:t>
      </w:r>
      <w:r w:rsidR="00EE195D">
        <w:rPr>
          <w:rFonts w:ascii="Sylfaen" w:hAnsi="Sylfaen" w:cs="Sylfaen"/>
          <w:sz w:val="12"/>
          <w:szCs w:val="12"/>
          <w:lang w:val="ka-GE"/>
        </w:rPr>
        <w:t>განვითარების</w:t>
      </w:r>
      <w:r w:rsidR="00985F44" w:rsidRPr="00985F44">
        <w:rPr>
          <w:rFonts w:ascii="Sylfaen" w:hAnsi="Sylfaen" w:cs="Sylfaen"/>
          <w:sz w:val="12"/>
          <w:szCs w:val="12"/>
          <w:lang w:val="ka-GE"/>
        </w:rPr>
        <w:t xml:space="preserve"> ხელშეწყობა</w:t>
      </w:r>
      <w:r w:rsidR="00985F44">
        <w:rPr>
          <w:rFonts w:ascii="Sylfaen" w:hAnsi="Sylfaen" w:cs="Sylfaen"/>
          <w:sz w:val="12"/>
          <w:szCs w:val="12"/>
          <w:lang w:val="ka-GE"/>
        </w:rPr>
        <w:t>“</w:t>
      </w:r>
      <w:r w:rsidR="0054421A" w:rsidRPr="00CB38E8">
        <w:rPr>
          <w:rFonts w:ascii="Sylfaen" w:hAnsi="Sylfaen" w:cs="Sylfaen"/>
          <w:sz w:val="12"/>
          <w:szCs w:val="12"/>
          <w:lang w:val="ka-GE"/>
        </w:rPr>
        <w:t xml:space="preserve"> განხორციელების</w:t>
      </w:r>
      <w:r w:rsidR="00CB79D2" w:rsidRPr="00CB38E8">
        <w:rPr>
          <w:rFonts w:ascii="Sylfaen" w:hAnsi="Sylfaen" w:cs="Sylfaen"/>
          <w:sz w:val="12"/>
          <w:szCs w:val="12"/>
          <w:lang w:val="ka-GE"/>
        </w:rPr>
        <w:t xml:space="preserve"> წესსა და</w:t>
      </w:r>
      <w:r w:rsidR="00D53D15" w:rsidRPr="00CB38E8">
        <w:rPr>
          <w:rFonts w:ascii="Sylfaen" w:hAnsi="Sylfaen" w:cs="Sylfaen"/>
          <w:sz w:val="12"/>
          <w:szCs w:val="12"/>
          <w:lang w:val="ka-GE"/>
        </w:rPr>
        <w:t xml:space="preserve"> </w:t>
      </w:r>
      <w:r w:rsidR="005F7214" w:rsidRPr="00CB38E8">
        <w:rPr>
          <w:rFonts w:ascii="Sylfaen" w:hAnsi="Sylfaen" w:cs="Sylfaen"/>
          <w:sz w:val="12"/>
          <w:szCs w:val="12"/>
          <w:lang w:val="ka-GE"/>
        </w:rPr>
        <w:t>პირობებს, შესაბამისობის კრიტერიუმებს და თანადაფინანსების მიღების</w:t>
      </w:r>
      <w:r w:rsidR="00EE195D">
        <w:rPr>
          <w:rFonts w:ascii="Sylfaen" w:hAnsi="Sylfaen" w:cs="Sylfaen"/>
          <w:sz w:val="12"/>
          <w:szCs w:val="12"/>
          <w:lang w:val="ka-GE"/>
        </w:rPr>
        <w:t xml:space="preserve"> პროცედურებსა და ეტაპებს</w:t>
      </w:r>
      <w:r w:rsidR="005F7214" w:rsidRPr="00CB38E8">
        <w:rPr>
          <w:rFonts w:ascii="Sylfaen" w:hAnsi="Sylfaen" w:cs="Sylfaen"/>
          <w:sz w:val="12"/>
          <w:szCs w:val="12"/>
          <w:lang w:val="ka-GE"/>
        </w:rPr>
        <w:t>;</w:t>
      </w:r>
    </w:p>
    <w:p w14:paraId="6F6D6FF0" w14:textId="77777777" w:rsidR="00D65A0C" w:rsidRPr="00CB38E8" w:rsidRDefault="00563311" w:rsidP="001D7256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>სამინისტრო</w:t>
      </w:r>
      <w:r w:rsidR="005F7214" w:rsidRPr="00CB38E8">
        <w:rPr>
          <w:rFonts w:ascii="Sylfaen" w:hAnsi="Sylfaen" w:cs="Sylfaen"/>
          <w:sz w:val="12"/>
          <w:szCs w:val="12"/>
          <w:lang w:val="ka-GE"/>
        </w:rPr>
        <w:t xml:space="preserve"> უფლებამოსილია ნებისმიერ დროს წინასწარი გაფრთხილების გარეშე გადაამოწმოს განაცხადში მითითებული ნებისმიერი ინფორმაცია, მესამე პირებთან და/ან სხვა არსებული წყაროების გამოყენებით;</w:t>
      </w:r>
    </w:p>
    <w:p w14:paraId="546C31AA" w14:textId="31F96B6D" w:rsidR="00D65A0C" w:rsidRPr="00CB38E8" w:rsidRDefault="005F7214" w:rsidP="001D7256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>იმ შემთხვევაში თუ დადგინდა განაცხადში მითითებული ინფორმაციის ან მისი ნაწილის უზუსტობა, იქნება ეს განმცხადებლის მიერ განზრახ/</w:t>
      </w:r>
      <w:r w:rsidR="00CB79D2" w:rsidRPr="00CB38E8">
        <w:rPr>
          <w:rFonts w:ascii="Sylfaen" w:hAnsi="Sylfaen" w:cs="Sylfaen"/>
          <w:sz w:val="12"/>
          <w:szCs w:val="12"/>
          <w:lang w:val="ka-GE"/>
        </w:rPr>
        <w:t xml:space="preserve"> 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გაუფრთხილებლობით და/ან მესამე პირ(ებ)ის მიზეზით მცდარი ინფორმაციის მითითება, </w:t>
      </w:r>
      <w:r w:rsidR="00563311" w:rsidRPr="00CB38E8">
        <w:rPr>
          <w:rFonts w:ascii="Sylfaen" w:hAnsi="Sylfaen" w:cs="Sylfaen"/>
          <w:sz w:val="12"/>
          <w:szCs w:val="12"/>
          <w:lang w:val="ka-GE"/>
        </w:rPr>
        <w:t>სამინისტრო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 იტოვებს უფლებას უპირობოდ, განუხილველად დატოვოს შესაბამისი განაცხადი;</w:t>
      </w:r>
    </w:p>
    <w:p w14:paraId="55BA1AC0" w14:textId="51626995" w:rsidR="00D65A0C" w:rsidRPr="00CB38E8" w:rsidRDefault="005F7214" w:rsidP="001D7256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 xml:space="preserve">იმ შემთხვევაში, თუ განმცხადებლის მიერ განაცხადში მითითებული მცდარი ინფორმაციის მიზეზით </w:t>
      </w:r>
      <w:r w:rsidR="00B84326" w:rsidRPr="00CB38E8">
        <w:rPr>
          <w:rFonts w:ascii="Sylfaen" w:hAnsi="Sylfaen" w:cs="Sylfaen"/>
          <w:sz w:val="12"/>
          <w:szCs w:val="12"/>
          <w:lang w:val="ka-GE"/>
        </w:rPr>
        <w:t>სამინისტროს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 მიადგება მატერიალური და/ან არამატერიალური, პირდაპირი და/ან არაპირდაპირი ზიანი, განმცხადებელი იღებს სრულ პასუხისმგებლობას აღნიშნულ ზიანთან დაკავშირებით;</w:t>
      </w:r>
    </w:p>
    <w:p w14:paraId="5FA12957" w14:textId="6679E241" w:rsidR="00D65A0C" w:rsidRPr="00CB38E8" w:rsidRDefault="00B84326" w:rsidP="001D7256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>სამინისტრო</w:t>
      </w:r>
      <w:r w:rsidR="005F7214" w:rsidRPr="00CB38E8">
        <w:rPr>
          <w:rFonts w:ascii="Sylfaen" w:hAnsi="Sylfaen" w:cs="Sylfaen"/>
          <w:sz w:val="12"/>
          <w:szCs w:val="12"/>
          <w:lang w:val="ka-GE"/>
        </w:rPr>
        <w:t xml:space="preserve"> არ არის პასუხისმგებელი წინამდებარე განაცხადის შევსებასთან და/ან </w:t>
      </w:r>
      <w:r w:rsidR="004308F5" w:rsidRPr="00CB38E8">
        <w:rPr>
          <w:rFonts w:ascii="Sylfaen" w:hAnsi="Sylfaen" w:cs="Sylfaen"/>
          <w:sz w:val="12"/>
          <w:szCs w:val="12"/>
          <w:lang w:val="ka-GE"/>
        </w:rPr>
        <w:t>სამინისტროში</w:t>
      </w:r>
      <w:r w:rsidR="005F7214" w:rsidRPr="00CB38E8">
        <w:rPr>
          <w:rFonts w:ascii="Sylfaen" w:hAnsi="Sylfaen" w:cs="Sylfaen"/>
          <w:sz w:val="12"/>
          <w:szCs w:val="12"/>
          <w:lang w:val="ka-GE"/>
        </w:rPr>
        <w:t xml:space="preserve"> განაცხადის წარდგენასთან დაკავშირებულ ნებისმიერ პირდაპირ/არაპირდაპირ ხარჯზე;</w:t>
      </w:r>
    </w:p>
    <w:p w14:paraId="44BBD688" w14:textId="77777777" w:rsidR="00D65A0C" w:rsidRPr="00CB38E8" w:rsidRDefault="005F7214" w:rsidP="001D7256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 xml:space="preserve">წინამდებარე განაცხადი არ შეიძლება განმცხადებლის და/ან ნებისმიერი სხვა დაინტერესებული პირის მიერ განხილულ იქნას, როგორც </w:t>
      </w:r>
      <w:r w:rsidR="004308F5" w:rsidRPr="00CB38E8">
        <w:rPr>
          <w:rFonts w:ascii="Sylfaen" w:hAnsi="Sylfaen" w:cs="Sylfaen"/>
          <w:sz w:val="12"/>
          <w:szCs w:val="12"/>
          <w:lang w:val="ka-GE"/>
        </w:rPr>
        <w:t>სამინისტროს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 რაიმე სახის პირდაპირი/არაპირდაპირი დაპირება;</w:t>
      </w:r>
    </w:p>
    <w:p w14:paraId="7521F6C5" w14:textId="77777777" w:rsidR="005F7214" w:rsidRPr="00CB38E8" w:rsidRDefault="004308F5" w:rsidP="001D7256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>სამინისტრო</w:t>
      </w:r>
      <w:r w:rsidR="005F7214" w:rsidRPr="00CB38E8">
        <w:rPr>
          <w:rFonts w:ascii="Sylfaen" w:hAnsi="Sylfaen" w:cs="Sylfaen"/>
          <w:sz w:val="12"/>
          <w:szCs w:val="12"/>
          <w:lang w:val="ka-GE"/>
        </w:rPr>
        <w:t xml:space="preserve"> არ არის პასუხისმგებელი წინამდებარე განაცხადთან დაკავშირებით მიღებული გადაწყვეტილების პირდაპირ / არაპირდაპირ შედეგებზე</w:t>
      </w:r>
      <w:r w:rsidR="00776B7C" w:rsidRPr="00CB38E8">
        <w:rPr>
          <w:rFonts w:ascii="Sylfaen" w:hAnsi="Sylfaen" w:cs="Sylfaen"/>
          <w:sz w:val="12"/>
          <w:szCs w:val="12"/>
          <w:lang w:val="ka-GE"/>
        </w:rPr>
        <w:t>;</w:t>
      </w:r>
    </w:p>
    <w:p w14:paraId="3304DBD4" w14:textId="7BD05C72" w:rsidR="00776B7C" w:rsidRDefault="00776B7C" w:rsidP="001D7256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 xml:space="preserve">ვაცხადებ, რომ თანახმა ვარ, </w:t>
      </w:r>
      <w:r w:rsidR="00115782" w:rsidRPr="00CB38E8">
        <w:rPr>
          <w:rFonts w:ascii="Sylfaen" w:hAnsi="Sylfaen" w:cs="Sylfaen"/>
          <w:sz w:val="12"/>
          <w:szCs w:val="12"/>
          <w:lang w:val="ka-GE"/>
        </w:rPr>
        <w:t>აჭარის ავტონომიური რესპუბლიკის სოფლის მეურნეობის სამინისტრო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მ ჩემი პერსონალური მონაცემები და სხვა სასოფლო-სამეურნეო საქმიანობასთან დაკავშირებული </w:t>
      </w:r>
      <w:r w:rsidR="00115782" w:rsidRPr="00CB38E8">
        <w:rPr>
          <w:rFonts w:ascii="Sylfaen" w:hAnsi="Sylfaen" w:cs="Sylfaen"/>
          <w:sz w:val="12"/>
          <w:szCs w:val="12"/>
          <w:lang w:val="ka-GE"/>
        </w:rPr>
        <w:t>ი</w:t>
      </w:r>
      <w:r w:rsidR="00E95442" w:rsidRPr="00CB38E8">
        <w:rPr>
          <w:rFonts w:ascii="Sylfaen" w:hAnsi="Sylfaen" w:cs="Sylfaen"/>
          <w:sz w:val="12"/>
          <w:szCs w:val="12"/>
          <w:lang w:val="ka-GE"/>
        </w:rPr>
        <w:t>ნ</w:t>
      </w:r>
      <w:r w:rsidRPr="00CB38E8">
        <w:rPr>
          <w:rFonts w:ascii="Sylfaen" w:hAnsi="Sylfaen" w:cs="Sylfaen"/>
          <w:sz w:val="12"/>
          <w:szCs w:val="12"/>
          <w:lang w:val="ka-GE"/>
        </w:rPr>
        <w:t>ფორმაცია ასახოს მონაცემთა ბაზ</w:t>
      </w:r>
      <w:r w:rsidR="00D63839" w:rsidRPr="00CB38E8">
        <w:rPr>
          <w:rFonts w:ascii="Sylfaen" w:hAnsi="Sylfaen" w:cs="Sylfaen"/>
          <w:sz w:val="12"/>
          <w:szCs w:val="12"/>
          <w:lang w:val="ka-GE"/>
        </w:rPr>
        <w:t>ა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ში, ასევე განახორციელოს პერსონალური მონაცემების დამუშავება </w:t>
      </w:r>
      <w:r w:rsidR="009C4E33" w:rsidRPr="00CB38E8">
        <w:rPr>
          <w:rFonts w:ascii="Sylfaen" w:hAnsi="Sylfaen" w:cs="Sylfaen"/>
          <w:sz w:val="12"/>
          <w:szCs w:val="12"/>
          <w:lang w:val="ka-GE"/>
        </w:rPr>
        <w:t>სამინისტროს მი</w:t>
      </w:r>
      <w:r w:rsidRPr="00CB38E8">
        <w:rPr>
          <w:rFonts w:ascii="Sylfaen" w:hAnsi="Sylfaen" w:cs="Sylfaen"/>
          <w:sz w:val="12"/>
          <w:szCs w:val="12"/>
          <w:lang w:val="ka-GE"/>
        </w:rPr>
        <w:t>ერ განხორციელებული/</w:t>
      </w:r>
      <w:r w:rsidR="00CB79D2" w:rsidRPr="00CB38E8">
        <w:rPr>
          <w:rFonts w:ascii="Sylfaen" w:hAnsi="Sylfaen" w:cs="Sylfaen"/>
          <w:sz w:val="12"/>
          <w:szCs w:val="12"/>
          <w:lang w:val="ka-GE"/>
        </w:rPr>
        <w:t xml:space="preserve"> 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განსახორციელებელი პროგრამების ფარგლებში, ამასთან, ამავე მიზნით </w:t>
      </w:r>
      <w:r w:rsidR="009C4E33" w:rsidRPr="00CB38E8">
        <w:rPr>
          <w:rFonts w:ascii="Sylfaen" w:hAnsi="Sylfaen" w:cs="Sylfaen"/>
          <w:sz w:val="12"/>
          <w:szCs w:val="12"/>
          <w:lang w:val="ka-GE"/>
        </w:rPr>
        <w:t>სამინისტრომ</w:t>
      </w:r>
      <w:r w:rsidRPr="00CB38E8">
        <w:rPr>
          <w:rFonts w:ascii="Sylfaen" w:hAnsi="Sylfaen" w:cs="Sylfaen"/>
          <w:sz w:val="12"/>
          <w:szCs w:val="12"/>
          <w:lang w:val="ka-GE"/>
        </w:rPr>
        <w:t xml:space="preserve"> აღნიშნული ინფორმაცია გადასცეს მესამე პირებს</w:t>
      </w:r>
      <w:r w:rsidR="00271281" w:rsidRPr="00CB38E8">
        <w:rPr>
          <w:rFonts w:ascii="Sylfaen" w:hAnsi="Sylfaen" w:cs="Sylfaen"/>
          <w:sz w:val="12"/>
          <w:szCs w:val="12"/>
          <w:lang w:val="ka-GE"/>
        </w:rPr>
        <w:t xml:space="preserve"> და </w:t>
      </w:r>
      <w:r w:rsidR="001731A3" w:rsidRPr="00CB38E8">
        <w:rPr>
          <w:rFonts w:ascii="Sylfaen" w:hAnsi="Sylfaen" w:cs="Sylfaen"/>
          <w:sz w:val="12"/>
          <w:szCs w:val="12"/>
          <w:lang w:val="ka-GE"/>
        </w:rPr>
        <w:t>გაასაჯაროოს</w:t>
      </w:r>
      <w:r w:rsidRPr="00CB38E8">
        <w:rPr>
          <w:rFonts w:ascii="Sylfaen" w:hAnsi="Sylfaen" w:cs="Sylfaen"/>
          <w:sz w:val="12"/>
          <w:szCs w:val="12"/>
          <w:lang w:val="ka-GE"/>
        </w:rPr>
        <w:t>.</w:t>
      </w:r>
    </w:p>
    <w:p w14:paraId="037771BC" w14:textId="12579B75" w:rsidR="00395C31" w:rsidRDefault="00395C31" w:rsidP="00B43F83">
      <w:pPr>
        <w:pStyle w:val="ListParagraph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  <w:r w:rsidRPr="00CB38E8">
        <w:rPr>
          <w:rFonts w:ascii="Sylfaen" w:hAnsi="Sylfaen" w:cs="Sylfaen"/>
          <w:sz w:val="12"/>
          <w:szCs w:val="12"/>
          <w:lang w:val="ka-GE"/>
        </w:rPr>
        <w:t xml:space="preserve">ვაცხადებ, რომ თანახმა ვარ, აჭარის ავტონომიური რესპუბლიკის სოფლის მეურნეობის სამინისტრომ </w:t>
      </w:r>
      <w:r>
        <w:rPr>
          <w:rFonts w:ascii="Sylfaen" w:hAnsi="Sylfaen" w:cs="Sylfaen"/>
          <w:sz w:val="12"/>
          <w:szCs w:val="12"/>
          <w:lang w:val="ka-GE"/>
        </w:rPr>
        <w:t xml:space="preserve">პროგრამის ფარგლებში საჭირო ინფორმაცია მომაწოდოს წინამდებარე განაცხადში მითითებულ სატელეფონო ნომერზე (მათ შორის </w:t>
      </w:r>
      <w:r w:rsidR="00B43F83" w:rsidRPr="00B43F83">
        <w:rPr>
          <w:rFonts w:ascii="Sylfaen" w:hAnsi="Sylfaen" w:cs="Sylfaen"/>
          <w:sz w:val="12"/>
          <w:szCs w:val="12"/>
          <w:lang w:val="ka-GE"/>
        </w:rPr>
        <w:t>ალტერნატიული</w:t>
      </w:r>
      <w:r>
        <w:rPr>
          <w:rFonts w:ascii="Sylfaen" w:hAnsi="Sylfaen" w:cs="Sylfaen"/>
          <w:sz w:val="12"/>
          <w:szCs w:val="12"/>
          <w:lang w:val="ka-GE"/>
        </w:rPr>
        <w:t xml:space="preserve">) მოკლე ტექსტური შეტყობინების სახით </w:t>
      </w:r>
    </w:p>
    <w:p w14:paraId="6173D1B9" w14:textId="77777777" w:rsidR="00395C31" w:rsidRPr="00CB38E8" w:rsidRDefault="00395C31" w:rsidP="00395C31">
      <w:pPr>
        <w:pStyle w:val="ListParagraph"/>
        <w:spacing w:after="60" w:line="240" w:lineRule="auto"/>
        <w:contextualSpacing w:val="0"/>
        <w:jc w:val="both"/>
        <w:rPr>
          <w:rFonts w:ascii="Sylfaen" w:hAnsi="Sylfaen" w:cs="Sylfaen"/>
          <w:sz w:val="12"/>
          <w:szCs w:val="12"/>
          <w:lang w:val="ka-GE"/>
        </w:rPr>
      </w:pPr>
    </w:p>
    <w:tbl>
      <w:tblPr>
        <w:tblpPr w:leftFromText="180" w:rightFromText="180" w:vertAnchor="text" w:horzAnchor="margin" w:tblpY="83"/>
        <w:tblOverlap w:val="nev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283"/>
        <w:gridCol w:w="2733"/>
        <w:gridCol w:w="285"/>
        <w:gridCol w:w="3292"/>
      </w:tblGrid>
      <w:tr w:rsidR="0057137A" w:rsidRPr="004C40CC" w14:paraId="43850905" w14:textId="77777777" w:rsidTr="00AD1CC0">
        <w:trPr>
          <w:trHeight w:val="288"/>
        </w:trPr>
        <w:tc>
          <w:tcPr>
            <w:tcW w:w="3287" w:type="dxa"/>
            <w:vMerge w:val="restart"/>
            <w:tcBorders>
              <w:top w:val="single" w:sz="4" w:space="0" w:color="D0CECE" w:themeColor="background2" w:themeShade="E6"/>
            </w:tcBorders>
            <w:vAlign w:val="center"/>
          </w:tcPr>
          <w:p w14:paraId="5C721C05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D0CECE" w:themeColor="background2" w:themeShade="E6"/>
              <w:right w:val="nil"/>
            </w:tcBorders>
            <w:vAlign w:val="center"/>
          </w:tcPr>
          <w:p w14:paraId="20A9DB03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2733" w:type="dxa"/>
            <w:tcBorders>
              <w:top w:val="single" w:sz="4" w:space="0" w:color="D0CECE" w:themeColor="background2" w:themeShade="E6"/>
              <w:left w:val="nil"/>
              <w:bottom w:val="dotDash" w:sz="4" w:space="0" w:color="D0CECE" w:themeColor="background2" w:themeShade="E6"/>
              <w:right w:val="nil"/>
            </w:tcBorders>
            <w:vAlign w:val="center"/>
          </w:tcPr>
          <w:p w14:paraId="2F43CAD9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D0CECE" w:themeColor="background2" w:themeShade="E6"/>
              <w:left w:val="nil"/>
            </w:tcBorders>
            <w:vAlign w:val="center"/>
          </w:tcPr>
          <w:p w14:paraId="56C9A89E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D0CECE" w:themeColor="background2" w:themeShade="E6"/>
            </w:tcBorders>
            <w:vAlign w:val="center"/>
          </w:tcPr>
          <w:p w14:paraId="1156A1AC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</w:tr>
      <w:tr w:rsidR="0057137A" w:rsidRPr="004C40CC" w14:paraId="00CDEB7F" w14:textId="77777777" w:rsidTr="00AD1CC0">
        <w:trPr>
          <w:trHeight w:val="144"/>
        </w:trPr>
        <w:tc>
          <w:tcPr>
            <w:tcW w:w="3287" w:type="dxa"/>
            <w:vMerge/>
            <w:vAlign w:val="center"/>
          </w:tcPr>
          <w:p w14:paraId="61B7CDDF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14:paraId="6361C1AC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2733" w:type="dxa"/>
            <w:tcBorders>
              <w:top w:val="dotDash" w:sz="4" w:space="0" w:color="D0CECE" w:themeColor="background2" w:themeShade="E6"/>
              <w:left w:val="nil"/>
              <w:bottom w:val="nil"/>
              <w:right w:val="nil"/>
            </w:tcBorders>
            <w:vAlign w:val="center"/>
          </w:tcPr>
          <w:p w14:paraId="384FBF46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0"/>
                <w:szCs w:val="16"/>
                <w:lang w:val="ka-GE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14:paraId="6669A776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  <w:tc>
          <w:tcPr>
            <w:tcW w:w="3292" w:type="dxa"/>
            <w:vMerge/>
            <w:vAlign w:val="center"/>
          </w:tcPr>
          <w:p w14:paraId="7E4A3B32" w14:textId="77777777" w:rsidR="000124DF" w:rsidRPr="004C40CC" w:rsidRDefault="000124DF" w:rsidP="000D455F">
            <w:pPr>
              <w:spacing w:line="240" w:lineRule="auto"/>
              <w:jc w:val="center"/>
              <w:rPr>
                <w:rFonts w:ascii="Sylfaen" w:hAnsi="Sylfaen" w:cs="Arial"/>
                <w:color w:val="auto"/>
                <w:sz w:val="16"/>
                <w:szCs w:val="16"/>
                <w:lang w:val="ka-GE"/>
              </w:rPr>
            </w:pPr>
          </w:p>
        </w:tc>
      </w:tr>
      <w:tr w:rsidR="0057137A" w:rsidRPr="004C40CC" w14:paraId="30522EB5" w14:textId="77777777" w:rsidTr="00AD1CC0">
        <w:trPr>
          <w:trHeight w:val="144"/>
        </w:trPr>
        <w:tc>
          <w:tcPr>
            <w:tcW w:w="3287" w:type="dxa"/>
          </w:tcPr>
          <w:p w14:paraId="76D02433" w14:textId="7FC3CD98" w:rsidR="00B7538B" w:rsidRPr="002F6C04" w:rsidRDefault="00EC6C8F" w:rsidP="001C4EB0">
            <w:pPr>
              <w:spacing w:line="240" w:lineRule="auto"/>
              <w:jc w:val="center"/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</w:pPr>
            <w:r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  <w:t xml:space="preserve">განმცხადებლის </w:t>
            </w:r>
            <w:r w:rsidR="00B7538B" w:rsidRPr="002F6C04"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  <w:t>სახელი, გვ</w:t>
            </w:r>
            <w:r w:rsidR="00A3267E" w:rsidRPr="002F6C04"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  <w:t>ა</w:t>
            </w:r>
            <w:r w:rsidR="00B7538B" w:rsidRPr="002F6C04"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  <w:t>რი</w:t>
            </w:r>
          </w:p>
        </w:tc>
        <w:tc>
          <w:tcPr>
            <w:tcW w:w="3301" w:type="dxa"/>
            <w:gridSpan w:val="3"/>
          </w:tcPr>
          <w:p w14:paraId="2A09BA28" w14:textId="77777777" w:rsidR="00B7538B" w:rsidRPr="002F6C04" w:rsidRDefault="00B7538B" w:rsidP="000D455F">
            <w:pPr>
              <w:spacing w:line="240" w:lineRule="auto"/>
              <w:jc w:val="center"/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</w:pPr>
            <w:r w:rsidRPr="002F6C04"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  <w:t>ხელმოწერა</w:t>
            </w:r>
          </w:p>
        </w:tc>
        <w:tc>
          <w:tcPr>
            <w:tcW w:w="3292" w:type="dxa"/>
          </w:tcPr>
          <w:p w14:paraId="523758B0" w14:textId="77777777" w:rsidR="00B7538B" w:rsidRPr="002F6C04" w:rsidRDefault="00B7538B" w:rsidP="000D455F">
            <w:pPr>
              <w:spacing w:line="240" w:lineRule="auto"/>
              <w:jc w:val="center"/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</w:pPr>
            <w:r w:rsidRPr="002F6C04"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  <w:t>თარიღი (</w:t>
            </w:r>
            <w:r w:rsidRPr="002F6C04">
              <w:rPr>
                <w:rFonts w:ascii="Sylfaen" w:hAnsi="Sylfaen" w:cs="Sylfaen"/>
                <w:color w:val="808080" w:themeColor="background1" w:themeShade="80"/>
                <w:sz w:val="14"/>
                <w:szCs w:val="14"/>
                <w:lang w:val="ka-GE"/>
              </w:rPr>
              <w:t>რიცხვი/თვე/წელი</w:t>
            </w:r>
            <w:r w:rsidRPr="002F6C04">
              <w:rPr>
                <w:rFonts w:ascii="Sylfaen" w:hAnsi="Sylfaen" w:cs="Arial"/>
                <w:color w:val="808080" w:themeColor="background1" w:themeShade="80"/>
                <w:sz w:val="14"/>
                <w:szCs w:val="14"/>
                <w:lang w:val="ka-GE"/>
              </w:rPr>
              <w:t>)</w:t>
            </w:r>
          </w:p>
        </w:tc>
      </w:tr>
    </w:tbl>
    <w:p w14:paraId="5BD69644" w14:textId="77777777" w:rsidR="005F7214" w:rsidRPr="004C40CC" w:rsidRDefault="005F7214" w:rsidP="00B7538B">
      <w:pPr>
        <w:spacing w:line="240" w:lineRule="auto"/>
        <w:jc w:val="both"/>
        <w:rPr>
          <w:rFonts w:ascii="Sylfaen" w:hAnsi="Sylfaen" w:cs="Sylfaen"/>
          <w:b w:val="0"/>
          <w:color w:val="auto"/>
          <w:sz w:val="16"/>
          <w:szCs w:val="16"/>
          <w:lang w:val="ka-GE"/>
        </w:rPr>
      </w:pPr>
    </w:p>
    <w:sectPr w:rsidR="005F7214" w:rsidRPr="004C40CC" w:rsidSect="00B504EB">
      <w:headerReference w:type="default" r:id="rId8"/>
      <w:footerReference w:type="default" r:id="rId9"/>
      <w:pgSz w:w="11906" w:h="16838" w:code="9"/>
      <w:pgMar w:top="1008" w:right="1440" w:bottom="720" w:left="576" w:header="0" w:footer="0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475E" w14:textId="77777777" w:rsidR="002A34FB" w:rsidRDefault="002A34FB">
      <w:r>
        <w:separator/>
      </w:r>
    </w:p>
    <w:p w14:paraId="22FA9E4B" w14:textId="77777777" w:rsidR="002A34FB" w:rsidRDefault="002A34FB"/>
  </w:endnote>
  <w:endnote w:type="continuationSeparator" w:id="0">
    <w:p w14:paraId="6128BA65" w14:textId="77777777" w:rsidR="002A34FB" w:rsidRDefault="002A34FB">
      <w:r>
        <w:continuationSeparator/>
      </w:r>
    </w:p>
    <w:p w14:paraId="72838CE1" w14:textId="77777777" w:rsidR="002A34FB" w:rsidRDefault="002A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PG Arial">
    <w:altName w:val="Arial"/>
    <w:panose1 w:val="020B0604020202020204"/>
    <w:charset w:val="00"/>
    <w:family w:val="swiss"/>
    <w:pitch w:val="variable"/>
    <w:sig w:usb0="A4002AFF" w:usb1="D00078FB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9A6B" w14:textId="77777777" w:rsidR="00E03FBD" w:rsidRDefault="00E03FBD" w:rsidP="008D51FF">
    <w:pPr>
      <w:pStyle w:val="Footer"/>
      <w:tabs>
        <w:tab w:val="left" w:pos="5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ACA8E" w14:textId="77777777" w:rsidR="002A34FB" w:rsidRDefault="002A34FB">
      <w:r>
        <w:separator/>
      </w:r>
    </w:p>
    <w:p w14:paraId="3F097BDC" w14:textId="77777777" w:rsidR="002A34FB" w:rsidRDefault="002A34FB"/>
  </w:footnote>
  <w:footnote w:type="continuationSeparator" w:id="0">
    <w:p w14:paraId="07DF6F81" w14:textId="77777777" w:rsidR="002A34FB" w:rsidRDefault="002A34FB">
      <w:r>
        <w:continuationSeparator/>
      </w:r>
    </w:p>
    <w:p w14:paraId="21C55040" w14:textId="77777777" w:rsidR="002A34FB" w:rsidRDefault="002A34FB"/>
  </w:footnote>
  <w:footnote w:id="1">
    <w:p w14:paraId="688F126A" w14:textId="2678A82A" w:rsidR="00353917" w:rsidRPr="00EA74AA" w:rsidRDefault="00353917" w:rsidP="00F91001">
      <w:pPr>
        <w:pStyle w:val="FootnoteText"/>
        <w:jc w:val="both"/>
        <w:rPr>
          <w:lang w:val="ka-GE"/>
        </w:rPr>
      </w:pPr>
      <w:r w:rsidRPr="009029D7">
        <w:rPr>
          <w:rFonts w:ascii="Sylfaen" w:hAnsi="Sylfaen"/>
          <w:b w:val="0"/>
          <w:color w:val="auto"/>
          <w:sz w:val="10"/>
          <w:szCs w:val="10"/>
          <w:lang w:val="ka-GE"/>
        </w:rPr>
        <w:footnoteRef/>
      </w:r>
      <w:r w:rsidRPr="009029D7">
        <w:rPr>
          <w:rFonts w:ascii="Sylfaen" w:hAnsi="Sylfaen"/>
          <w:b w:val="0"/>
          <w:color w:val="auto"/>
          <w:sz w:val="10"/>
          <w:szCs w:val="10"/>
          <w:lang w:val="ka-GE"/>
        </w:rPr>
        <w:t xml:space="preserve"> თანადაფინანსება - სამინისტროს მიერ ბენეფიციარის უსასყიდლო მიზნობრივი თანადაფინანსება (დახმარება), რომელიც არ წარმოადგენს გრანტების შესახებ საქართველოს კანონით გათვალისწინებულ გრანტს და ექვემდებარება დაბეგვრას მოქმედი საგადასახადო კანონმდებლობის შესაბამისად.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shd w:val="clear" w:color="auto" w:fill="92D050"/>
      <w:tblLayout w:type="fixed"/>
      <w:tblLook w:val="0000" w:firstRow="0" w:lastRow="0" w:firstColumn="0" w:lastColumn="0" w:noHBand="0" w:noVBand="0"/>
    </w:tblPr>
    <w:tblGrid>
      <w:gridCol w:w="9890"/>
    </w:tblGrid>
    <w:tr w:rsidR="00E03FBD" w14:paraId="015846E0" w14:textId="77777777" w:rsidTr="008B1679">
      <w:trPr>
        <w:trHeight w:val="978"/>
      </w:trPr>
      <w:tc>
        <w:tcPr>
          <w:tcW w:w="9890" w:type="dxa"/>
          <w:tcBorders>
            <w:top w:val="nil"/>
            <w:left w:val="nil"/>
            <w:bottom w:val="thinThickLargeGap" w:sz="24" w:space="0" w:color="FFFF00"/>
            <w:right w:val="nil"/>
          </w:tcBorders>
          <w:shd w:val="clear" w:color="auto" w:fill="92D050"/>
          <w:vAlign w:val="center"/>
        </w:tcPr>
        <w:p w14:paraId="63DBC66E" w14:textId="77777777" w:rsidR="00E03FBD" w:rsidRDefault="00E03FBD" w:rsidP="008B296B">
          <w:pPr>
            <w:pStyle w:val="Header"/>
          </w:pPr>
          <w:r w:rsidRPr="00352D61">
            <w:rPr>
              <w:noProof/>
              <w:lang w:val="en-GB" w:eastAsia="en-GB"/>
            </w:rPr>
            <w:drawing>
              <wp:inline distT="0" distB="0" distL="0" distR="0" wp14:anchorId="41C149AB" wp14:editId="2F33FD50">
                <wp:extent cx="596265" cy="579755"/>
                <wp:effectExtent l="0" t="0" r="0" b="0"/>
                <wp:docPr id="13" name="Graphic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D65186-AB5A-4584-87C3-0FAA2992263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phic 201" descr="logo-placeholder">
                          <a:extLst>
                            <a:ext uri="{FF2B5EF4-FFF2-40B4-BE49-F238E27FC236}">
                              <a16:creationId xmlns:a16="http://schemas.microsoft.com/office/drawing/2014/main" id="{F3D65186-AB5A-4584-87C3-0FAA2992263B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128" t="10311" r="30610" b="16275"/>
                        <a:stretch/>
                      </pic:blipFill>
                      <pic:spPr bwMode="auto">
                        <a:xfrm>
                          <a:off x="0" y="0"/>
                          <a:ext cx="59626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2A3BBD8" w14:textId="77777777" w:rsidR="00E03FBD" w:rsidRDefault="00E03FBD" w:rsidP="00D077E9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89B7E2" wp14:editId="5660406D">
              <wp:simplePos x="0" y="0"/>
              <wp:positionH relativeFrom="column">
                <wp:posOffset>6448425</wp:posOffset>
              </wp:positionH>
              <wp:positionV relativeFrom="paragraph">
                <wp:posOffset>672465</wp:posOffset>
              </wp:positionV>
              <wp:extent cx="550628" cy="8154619"/>
              <wp:effectExtent l="0" t="0" r="2095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628" cy="8154619"/>
                        <a:chOff x="-149249" y="0"/>
                        <a:chExt cx="652328" cy="8154619"/>
                      </a:xfrm>
                    </wpg:grpSpPr>
                    <wpg:grpSp>
                      <wpg:cNvPr id="42" name="Group 42"/>
                      <wpg:cNvGrpSpPr/>
                      <wpg:grpSpPr>
                        <a:xfrm>
                          <a:off x="-149249" y="0"/>
                          <a:ext cx="652328" cy="8047964"/>
                          <a:chOff x="-218188" y="-15902"/>
                          <a:chExt cx="836759" cy="8245502"/>
                        </a:xfrm>
                        <a:noFill/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439387" y="0"/>
                            <a:ext cx="17813" cy="8229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-218188" y="-15902"/>
                            <a:ext cx="836759" cy="82416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85CA3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6C50B2" w14:textId="77777777" w:rsidR="00E03FBD" w:rsidRPr="00B504EB" w:rsidRDefault="00E03FBD" w:rsidP="000B4659">
                              <w:pPr>
                                <w:spacing w:line="240" w:lineRule="auto"/>
                                <w:jc w:val="center"/>
                                <w:rPr>
                                  <w:rFonts w:ascii="Sylfaen" w:hAnsi="Sylfaen" w:cs="BPG Arial"/>
                                  <w:color w:val="2D4612"/>
                                  <w:sz w:val="20"/>
                                  <w:szCs w:val="20"/>
                                  <w:lang w:val="ka-GE"/>
                                </w:rPr>
                              </w:pPr>
                              <w:r w:rsidRPr="00B504EB">
                                <w:rPr>
                                  <w:rFonts w:ascii="Sylfaen" w:hAnsi="Sylfaen" w:cs="BPG Arial"/>
                                  <w:color w:val="2D4612"/>
                                  <w:sz w:val="20"/>
                                  <w:szCs w:val="20"/>
                                  <w:lang w:val="ka-GE"/>
                                </w:rPr>
                                <w:t>აჭარის ავტონომიური რესპუბლიკის სოფლის მეურნეობის სამინისტრო - contact@moa.ge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182880" tIns="45720" rIns="91440" bIns="13716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1" name="Rectangle 41"/>
                      <wps:cNvSpPr/>
                      <wps:spPr>
                        <a:xfrm>
                          <a:off x="0" y="7834579"/>
                          <a:ext cx="45212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CDC85" w14:textId="296E4915" w:rsidR="00E03FBD" w:rsidRPr="00B504EB" w:rsidRDefault="00E03FBD">
                            <w:pPr>
                              <w:jc w:val="right"/>
                              <w:rPr>
                                <w:rFonts w:ascii="Sylfaen" w:hAnsi="Sylfaen"/>
                                <w:color w:val="FFFFFF" w:themeColor="background1"/>
                                <w:szCs w:val="28"/>
                              </w:rPr>
                            </w:pPr>
                            <w:r w:rsidRPr="00B504EB">
                              <w:rPr>
                                <w:rFonts w:ascii="Sylfaen" w:hAnsi="Sylfaen"/>
                                <w:color w:val="FFFFFF" w:themeColor="background1"/>
                                <w:szCs w:val="28"/>
                              </w:rPr>
                              <w:fldChar w:fldCharType="begin"/>
                            </w:r>
                            <w:r w:rsidRPr="00B504EB">
                              <w:rPr>
                                <w:rFonts w:ascii="Sylfaen" w:hAnsi="Sylfaen"/>
                                <w:color w:val="FFFFFF" w:themeColor="background1"/>
                                <w:szCs w:val="28"/>
                              </w:rPr>
                              <w:instrText xml:space="preserve"> PAGE   \* MERGEFORMAT </w:instrText>
                            </w:r>
                            <w:r w:rsidRPr="00B504EB">
                              <w:rPr>
                                <w:rFonts w:ascii="Sylfaen" w:hAnsi="Sylfaen"/>
                                <w:color w:val="FFFFFF" w:themeColor="background1"/>
                                <w:szCs w:val="28"/>
                              </w:rPr>
                              <w:fldChar w:fldCharType="separate"/>
                            </w:r>
                            <w:r w:rsidR="00E9039E">
                              <w:rPr>
                                <w:rFonts w:ascii="Sylfaen" w:hAnsi="Sylfaen"/>
                                <w:noProof/>
                                <w:color w:val="FFFFFF" w:themeColor="background1"/>
                                <w:szCs w:val="28"/>
                              </w:rPr>
                              <w:t>2</w:t>
                            </w:r>
                            <w:r w:rsidRPr="00B504EB">
                              <w:rPr>
                                <w:rFonts w:ascii="Sylfaen" w:hAnsi="Sylfaen"/>
                                <w:noProof/>
                                <w:color w:val="FFFFFF" w:themeColor="background1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89B7E2" id="Group 1" o:spid="_x0000_s1026" style="position:absolute;margin-left:507.75pt;margin-top:52.95pt;width:43.35pt;height:642.1pt;z-index:251660288;mso-width-relative:margin" coordorigin="-1492" coordsize="6523,8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ZcOwQAAJ8PAAAOAAAAZHJzL2Uyb0RvYy54bWzkV11v2zYUfR+w/0DoPbG+LQtxCi9dggFB&#10;GzQZ+kxTlC1MIjWSjpX9+t1LSvJH3Sxp127Y/CCL5OXlvYf3HFIXb7qmJo9c6UqKuRec+x7hgsmi&#10;Equ59+vD9VnmEW2oKGgtBZ97T1x7by5//OFi2+Y8lGtZF1wRcCJ0vm3n3tqYNp9MNFvzhupz2XIB&#10;g6VUDTXQVKtJoegWvDf1JPT9dLKVqmiVZFxr6H3rBr1L678sOTPvy1JzQ+q5B7EZ+1T2ucTn5PKC&#10;5itF23XF+jDoF0TR0ErAoqOrt9RQslHVJ66aiimpZWnOmWwmsiwrxm0OkE3gH2Vzo+Smtbms8u2q&#10;HWECaI9w+mK37N3jnSJVAXvnEUEb2CK7KgkQmm27ysHiRrX37Z3qO1auhdl2pWrwH/IgnQX1aQSV&#10;d4Yw6EwSPw2hChgMZUESp8HMoc7WsDU47SyIZ2E888huMlv/3E9PkzA6MX0yLD7BGMeQxsYYe59d&#10;HB6mB+3X53ci0CHLgzD9eDpL4+MswyALMgACsjwLkplvI6D5LtUsSqcJwGCRCmMAzpqMqdJcyOuq&#10;riHw46yBPHpXH/rr6uN+TVtuy07j7g8IRgOCH4BVVKxqTuLIoWjtxhLRuYZqOVEfcTSLsun+Pg/w&#10;BdMsAP8u83CW+paZe5m3SpsbLhuCL3NPQQiWb/TxVhsEhOaDiaNh2yNF81pgzw461wMIDnHaN/NU&#10;c7SrxQdeAiGgLkO7gpUiflUr8khBRChjXJjADa1pwV134sMPwYBAxhm2ZR2i5xK2bvTdO0CZ+9S3&#10;c9Pb41RulWyc7D8XmJs8zrArS2HGyU0lpDrloIas+pWdvS0zAMlBgygtZfEE5aCk01HdsusK9uOW&#10;anNHFQgnSCwcBuY9PMpabuee7N88spbqj1P9aA/1CqMe2YIQzz39+4Yq7pH6FwGVPAviGJXbNuJk&#10;GkJD7Y8s90fEprmSsE2gZhCdfUV7Uw+vpZLNRzgzFrgqDFHBYO25x4waGlfGHRBw6jC+WFgzUOuW&#10;mltx3zJ0jqhivT10H6lq+6I0UM3v5MAemh/VprPFmUIuNkaWlS3cHa493sBkVK/vQel4oPQDEvEn&#10;2ZHYyhauDsxHRhPTQT/mDLWB/Z/h9tln5G1g+JG4BensWNwG/r6Q4iOhB4ZrWVcFsh4h1mq1HDmb&#10;JVeLaDGwc2cGXEVx+DopSHu/r+D5HtOcJmDEI2Od+DzD8WHFcQZOL1/E8eK3v+S46ZZdv9Xfju5I&#10;+tN0D7Iwy17A9yCaBinY/VcIvzvRvxf5xwvf3nk+srxn//OcB/jhMjPNIpDl/lI30D1OwgCVGk/0&#10;CC7qIOHubBmujK9k+yG5D49N0w1FfWBVCwIHUJQFcDA71e2vBH8L7f+nNwBUh/5z4ZuLxD9+J1j+&#10;m24EViDgK9BeKvsvVvzM3G/bs2z3XX35JwAAAP//AwBQSwMEFAAGAAgAAAAhAPY9b6nhAAAADgEA&#10;AA8AAABkcnMvZG93bnJldi54bWxMj8FqwzAQRO+F/oPYQm+NJAeXxrUcQmh7CoUmhdKbYm1sE0sy&#10;lmI7f9/1qbnNsI/ZmXw92ZYN2IfGOwVyIYChK71pXKXg+/D+9AIsRO2Mbr1DBVcMsC7u73KdGT+6&#10;Lxz2sWIU4kKmFdQxdhnnoazR6rDwHTq6nXxvdSTbV9z0eqRw2/JEiGdudePoQ6073NZYnvcXq+Bj&#10;1ONmKd+G3fm0vf4e0s+fnUSlHh+mzSuwiFP8h2GuT9WhoE5Hf3EmsJa8kGlK7KzSFbAZkSJJgB1J&#10;LVdCAi9yfjuj+AMAAP//AwBQSwECLQAUAAYACAAAACEAtoM4kv4AAADhAQAAEwAAAAAAAAAAAAAA&#10;AAAAAAAAW0NvbnRlbnRfVHlwZXNdLnhtbFBLAQItABQABgAIAAAAIQA4/SH/1gAAAJQBAAALAAAA&#10;AAAAAAAAAAAAAC8BAABfcmVscy8ucmVsc1BLAQItABQABgAIAAAAIQDbEUZcOwQAAJ8PAAAOAAAA&#10;AAAAAAAAAAAAAC4CAABkcnMvZTJvRG9jLnhtbFBLAQItABQABgAIAAAAIQD2PW+p4QAAAA4BAAAP&#10;AAAAAAAAAAAAAAAAAJUGAABkcnMvZG93bnJldi54bWxQSwUGAAAAAAQABADzAAAAowcAAAAA&#10;">
              <v:group id="Group 42" o:spid="_x0000_s1027" style="position:absolute;left:-1492;width:6522;height:80479" coordorigin="-2181,-159" coordsize="8367,8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rect id="Rectangle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PA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5DP6+hB8gVy8AAAD//wMAUEsBAi0AFAAGAAgAAAAhANvh9svuAAAAhQEAABMAAAAAAAAAAAAA&#10;AAAAAAAAAFtDb250ZW50X1R5cGVzXS54bWxQSwECLQAUAAYACAAAACEAWvQsW78AAAAVAQAACwAA&#10;AAAAAAAAAAAAAAAfAQAAX3JlbHMvLnJlbHNQSwECLQAUAAYACAAAACEA17mDwMMAAADb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9" type="#_x0000_t202" style="position:absolute;left:-2181;top:-159;width:8366;height:82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8txQAAANsAAAAPAAAAZHJzL2Rvd25yZXYueG1sRI/NasJA&#10;FIX3Qt9huIXudFKVIqmjlNDQLoRq6sbdNXPNhGbuhMxoUp++IxRcHs7Px1muB9uIC3W+dqzgeZKA&#10;IC6drrlSsP/OxwsQPiBrbByTgl/ysF49jJaYatfzji5FqEQcYZ+iAhNCm0rpS0MW/cS1xNE7uc5i&#10;iLKrpO6wj+O2kdMkeZEWa44Egy1lhsqf4mwjZLvJdrMPyvdHcz28f7nDLPStUk+Pw9sriEBDuIf/&#10;259awXwOty/xB8jVHwAAAP//AwBQSwECLQAUAAYACAAAACEA2+H2y+4AAACFAQAAEwAAAAAAAAAA&#10;AAAAAAAAAAAAW0NvbnRlbnRfVHlwZXNdLnhtbFBLAQItABQABgAIAAAAIQBa9CxbvwAAABUBAAAL&#10;AAAAAAAAAAAAAAAAAB8BAABfcmVscy8ucmVsc1BLAQItABQABgAIAAAAIQCDJI8txQAAANsAAAAP&#10;AAAAAAAAAAAAAAAAAAcCAABkcnMvZG93bnJldi54bWxQSwUGAAAAAAMAAwC3AAAA+QIAAAAA&#10;" filled="f" strokecolor="#85ca3a" strokeweight="2pt">
                  <v:textbox style="layout-flow:vertical" inset="14.4pt,,,10.8pt">
                    <w:txbxContent>
                      <w:p w14:paraId="366C50B2" w14:textId="77777777" w:rsidR="00E03FBD" w:rsidRPr="00B504EB" w:rsidRDefault="00E03FBD" w:rsidP="000B4659">
                        <w:pPr>
                          <w:spacing w:line="240" w:lineRule="auto"/>
                          <w:jc w:val="center"/>
                          <w:rPr>
                            <w:rFonts w:ascii="Sylfaen" w:hAnsi="Sylfaen" w:cs="BPG Arial"/>
                            <w:color w:val="2D4612"/>
                            <w:sz w:val="20"/>
                            <w:szCs w:val="20"/>
                            <w:lang w:val="ka-GE"/>
                          </w:rPr>
                        </w:pPr>
                        <w:r w:rsidRPr="00B504EB">
                          <w:rPr>
                            <w:rFonts w:ascii="Sylfaen" w:hAnsi="Sylfaen" w:cs="BPG Arial"/>
                            <w:color w:val="2D4612"/>
                            <w:sz w:val="20"/>
                            <w:szCs w:val="20"/>
                            <w:lang w:val="ka-GE"/>
                          </w:rPr>
                          <w:t>აჭარის ავტონომიური რესპუბლიკის სოფლის მეურნეობის სამინისტრო - contact@moa.ge</w:t>
                        </w:r>
                      </w:p>
                    </w:txbxContent>
                  </v:textbox>
                </v:shape>
              </v:group>
              <v:rect id="Rectangle 41" o:spid="_x0000_s1030" style="position:absolute;top:78345;width:4521;height:32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zpwwAAANsAAAAPAAAAZHJzL2Rvd25yZXYueG1sRI9BawIx&#10;FITvQv9DeAVvmlVEy2qUYlGkh6JbBY/PzTO7uHlZNlG3/74RBI/DzHzDzBatrcSNGl86VjDoJyCI&#10;c6dLNgr2v6veBwgfkDVWjknBH3lYzN86M0y1u/OOblkwIkLYp6igCKFOpfR5QRZ939XE0Tu7xmKI&#10;sjFSN3iPcFvJYZKMpcWS40KBNS0Lyi/Z1SpwmTFLXNfox8ft98/X8TQ5rCZKdd/bzymIQG14hZ/t&#10;jVYwGsDjS/wBcv4PAAD//wMAUEsBAi0AFAAGAAgAAAAhANvh9svuAAAAhQEAABMAAAAAAAAAAAAA&#10;AAAAAAAAAFtDb250ZW50X1R5cGVzXS54bWxQSwECLQAUAAYACAAAACEAWvQsW78AAAAVAQAACwAA&#10;AAAAAAAAAAAAAAAfAQAAX3JlbHMvLnJlbHNQSwECLQAUAAYACAAAACEApSTs6cMAAADbAAAADwAA&#10;AAAAAAAAAAAAAAAHAgAAZHJzL2Rvd25yZXYueG1sUEsFBgAAAAADAAMAtwAAAPcCAAAAAA==&#10;" fillcolor="#0f0d29 [3213]" stroked="f" strokeweight="3pt">
                <v:textbox>
                  <w:txbxContent>
                    <w:p w14:paraId="392CDC85" w14:textId="296E4915" w:rsidR="00E03FBD" w:rsidRPr="00B504EB" w:rsidRDefault="00E03FBD">
                      <w:pPr>
                        <w:jc w:val="right"/>
                        <w:rPr>
                          <w:rFonts w:ascii="Sylfaen" w:hAnsi="Sylfaen"/>
                          <w:color w:val="FFFFFF" w:themeColor="background1"/>
                          <w:szCs w:val="28"/>
                        </w:rPr>
                      </w:pPr>
                      <w:r w:rsidRPr="00B504EB">
                        <w:rPr>
                          <w:rFonts w:ascii="Sylfaen" w:hAnsi="Sylfaen"/>
                          <w:color w:val="FFFFFF" w:themeColor="background1"/>
                          <w:szCs w:val="28"/>
                        </w:rPr>
                        <w:fldChar w:fldCharType="begin"/>
                      </w:r>
                      <w:r w:rsidRPr="00B504EB">
                        <w:rPr>
                          <w:rFonts w:ascii="Sylfaen" w:hAnsi="Sylfaen"/>
                          <w:color w:val="FFFFFF" w:themeColor="background1"/>
                          <w:szCs w:val="28"/>
                        </w:rPr>
                        <w:instrText xml:space="preserve"> PAGE   \* MERGEFORMAT </w:instrText>
                      </w:r>
                      <w:r w:rsidRPr="00B504EB">
                        <w:rPr>
                          <w:rFonts w:ascii="Sylfaen" w:hAnsi="Sylfaen"/>
                          <w:color w:val="FFFFFF" w:themeColor="background1"/>
                          <w:szCs w:val="28"/>
                        </w:rPr>
                        <w:fldChar w:fldCharType="separate"/>
                      </w:r>
                      <w:r w:rsidR="00E9039E">
                        <w:rPr>
                          <w:rFonts w:ascii="Sylfaen" w:hAnsi="Sylfaen"/>
                          <w:noProof/>
                          <w:color w:val="FFFFFF" w:themeColor="background1"/>
                          <w:szCs w:val="28"/>
                        </w:rPr>
                        <w:t>2</w:t>
                      </w:r>
                      <w:r w:rsidRPr="00B504EB">
                        <w:rPr>
                          <w:rFonts w:ascii="Sylfaen" w:hAnsi="Sylfaen"/>
                          <w:noProof/>
                          <w:color w:val="FFFFFF" w:themeColor="background1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2DFD"/>
    <w:multiLevelType w:val="hybridMultilevel"/>
    <w:tmpl w:val="5ABE8E92"/>
    <w:lvl w:ilvl="0" w:tplc="E8FCB6C2">
      <w:start w:val="1"/>
      <w:numFmt w:val="bullet"/>
      <w:lvlText w:val="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38683DC">
      <w:numFmt w:val="bullet"/>
      <w:lvlText w:val="-"/>
      <w:lvlJc w:val="left"/>
      <w:pPr>
        <w:ind w:left="1800" w:hanging="720"/>
      </w:pPr>
      <w:rPr>
        <w:rFonts w:ascii="Sylfaen" w:eastAsiaTheme="minorEastAsia" w:hAnsi="Sylfaen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19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9318FC"/>
    <w:multiLevelType w:val="hybridMultilevel"/>
    <w:tmpl w:val="D0246FEA"/>
    <w:lvl w:ilvl="0" w:tplc="067AE57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EC44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attachedTemplate r:id="rId1"/>
  <w:defaultTabStop w:val="720"/>
  <w:hyphenationZone w:val="141"/>
  <w:drawingGridHorizontalSpacing w:val="120"/>
  <w:displayHorizontalDrawingGridEvery w:val="2"/>
  <w:characterSpacingControl w:val="doNotCompress"/>
  <w:hdrShapeDefaults>
    <o:shapedefaults v:ext="edit" spidmax="2049">
      <o:colormru v:ext="edit" colors="#f2f9ed,#fbfd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0"/>
    <w:rsid w:val="000003D6"/>
    <w:rsid w:val="00000730"/>
    <w:rsid w:val="000009A3"/>
    <w:rsid w:val="00001099"/>
    <w:rsid w:val="00001918"/>
    <w:rsid w:val="0000258D"/>
    <w:rsid w:val="00002C48"/>
    <w:rsid w:val="0000464A"/>
    <w:rsid w:val="00004EDE"/>
    <w:rsid w:val="000053B3"/>
    <w:rsid w:val="00006AF4"/>
    <w:rsid w:val="00006B27"/>
    <w:rsid w:val="00010D93"/>
    <w:rsid w:val="00010FD5"/>
    <w:rsid w:val="000124DF"/>
    <w:rsid w:val="00013284"/>
    <w:rsid w:val="00013466"/>
    <w:rsid w:val="0001600D"/>
    <w:rsid w:val="0001627D"/>
    <w:rsid w:val="00020224"/>
    <w:rsid w:val="00020519"/>
    <w:rsid w:val="00020B5A"/>
    <w:rsid w:val="00021519"/>
    <w:rsid w:val="00021970"/>
    <w:rsid w:val="00021BEB"/>
    <w:rsid w:val="000229C2"/>
    <w:rsid w:val="00022A87"/>
    <w:rsid w:val="0002347D"/>
    <w:rsid w:val="0002482E"/>
    <w:rsid w:val="00025B16"/>
    <w:rsid w:val="00025B47"/>
    <w:rsid w:val="000306E3"/>
    <w:rsid w:val="00030884"/>
    <w:rsid w:val="0003192F"/>
    <w:rsid w:val="00031A68"/>
    <w:rsid w:val="00032EEA"/>
    <w:rsid w:val="000337CB"/>
    <w:rsid w:val="00033ABF"/>
    <w:rsid w:val="000349BC"/>
    <w:rsid w:val="000357A6"/>
    <w:rsid w:val="000361F5"/>
    <w:rsid w:val="00040B26"/>
    <w:rsid w:val="00041928"/>
    <w:rsid w:val="00041CF6"/>
    <w:rsid w:val="00042C49"/>
    <w:rsid w:val="00042CC6"/>
    <w:rsid w:val="00043B20"/>
    <w:rsid w:val="00043B4E"/>
    <w:rsid w:val="00044C7B"/>
    <w:rsid w:val="0004536B"/>
    <w:rsid w:val="00045454"/>
    <w:rsid w:val="000455CB"/>
    <w:rsid w:val="00046319"/>
    <w:rsid w:val="000468E5"/>
    <w:rsid w:val="00046A49"/>
    <w:rsid w:val="00046CB3"/>
    <w:rsid w:val="00047030"/>
    <w:rsid w:val="0004717D"/>
    <w:rsid w:val="00050103"/>
    <w:rsid w:val="000502DE"/>
    <w:rsid w:val="00050324"/>
    <w:rsid w:val="000504C3"/>
    <w:rsid w:val="0005089E"/>
    <w:rsid w:val="000520B3"/>
    <w:rsid w:val="00052FCB"/>
    <w:rsid w:val="00054556"/>
    <w:rsid w:val="0005467C"/>
    <w:rsid w:val="00055410"/>
    <w:rsid w:val="00055BCC"/>
    <w:rsid w:val="0005675C"/>
    <w:rsid w:val="00057CB2"/>
    <w:rsid w:val="000600D7"/>
    <w:rsid w:val="00060A38"/>
    <w:rsid w:val="00060FC6"/>
    <w:rsid w:val="00061319"/>
    <w:rsid w:val="00061AA8"/>
    <w:rsid w:val="0006253B"/>
    <w:rsid w:val="00062B8C"/>
    <w:rsid w:val="00064919"/>
    <w:rsid w:val="000665CA"/>
    <w:rsid w:val="00066C82"/>
    <w:rsid w:val="00066DC8"/>
    <w:rsid w:val="00067C30"/>
    <w:rsid w:val="0007188A"/>
    <w:rsid w:val="00072A78"/>
    <w:rsid w:val="00072AAB"/>
    <w:rsid w:val="00072BA1"/>
    <w:rsid w:val="00073DE3"/>
    <w:rsid w:val="0007486A"/>
    <w:rsid w:val="00075917"/>
    <w:rsid w:val="000769C8"/>
    <w:rsid w:val="00076F05"/>
    <w:rsid w:val="00080676"/>
    <w:rsid w:val="00082414"/>
    <w:rsid w:val="00082AE4"/>
    <w:rsid w:val="000844D5"/>
    <w:rsid w:val="000876E6"/>
    <w:rsid w:val="00090515"/>
    <w:rsid w:val="0009104D"/>
    <w:rsid w:val="000916ED"/>
    <w:rsid w:val="00091754"/>
    <w:rsid w:val="00093C1C"/>
    <w:rsid w:val="000941EC"/>
    <w:rsid w:val="000964C0"/>
    <w:rsid w:val="00096C08"/>
    <w:rsid w:val="00096D3D"/>
    <w:rsid w:val="00097E00"/>
    <w:rsid w:val="000A0150"/>
    <w:rsid w:val="000A315C"/>
    <w:rsid w:val="000A3609"/>
    <w:rsid w:val="000A36A4"/>
    <w:rsid w:val="000A3844"/>
    <w:rsid w:val="000A43E4"/>
    <w:rsid w:val="000A48F2"/>
    <w:rsid w:val="000A51EB"/>
    <w:rsid w:val="000B06F2"/>
    <w:rsid w:val="000B1149"/>
    <w:rsid w:val="000B3844"/>
    <w:rsid w:val="000B3B9E"/>
    <w:rsid w:val="000B458E"/>
    <w:rsid w:val="000B4659"/>
    <w:rsid w:val="000B6808"/>
    <w:rsid w:val="000B7082"/>
    <w:rsid w:val="000B7C84"/>
    <w:rsid w:val="000C21AE"/>
    <w:rsid w:val="000C354A"/>
    <w:rsid w:val="000C510D"/>
    <w:rsid w:val="000C6714"/>
    <w:rsid w:val="000C6D6C"/>
    <w:rsid w:val="000C6EF6"/>
    <w:rsid w:val="000D0090"/>
    <w:rsid w:val="000D0FDE"/>
    <w:rsid w:val="000D190B"/>
    <w:rsid w:val="000D1913"/>
    <w:rsid w:val="000D2069"/>
    <w:rsid w:val="000D252A"/>
    <w:rsid w:val="000D302F"/>
    <w:rsid w:val="000D3DA3"/>
    <w:rsid w:val="000D455F"/>
    <w:rsid w:val="000D4B2D"/>
    <w:rsid w:val="000D4FC5"/>
    <w:rsid w:val="000D6384"/>
    <w:rsid w:val="000D7876"/>
    <w:rsid w:val="000D7C9A"/>
    <w:rsid w:val="000D7D1F"/>
    <w:rsid w:val="000E1732"/>
    <w:rsid w:val="000E2CCB"/>
    <w:rsid w:val="000E3081"/>
    <w:rsid w:val="000E30E0"/>
    <w:rsid w:val="000E4DE5"/>
    <w:rsid w:val="000E53EE"/>
    <w:rsid w:val="000E59F5"/>
    <w:rsid w:val="000E5DF2"/>
    <w:rsid w:val="000E63C9"/>
    <w:rsid w:val="000E6F6A"/>
    <w:rsid w:val="000E7060"/>
    <w:rsid w:val="000E7462"/>
    <w:rsid w:val="000F02B2"/>
    <w:rsid w:val="000F247E"/>
    <w:rsid w:val="000F4D32"/>
    <w:rsid w:val="000F7B09"/>
    <w:rsid w:val="001014E1"/>
    <w:rsid w:val="00101749"/>
    <w:rsid w:val="00101B9F"/>
    <w:rsid w:val="001024E0"/>
    <w:rsid w:val="00104B26"/>
    <w:rsid w:val="00104F7B"/>
    <w:rsid w:val="001053E7"/>
    <w:rsid w:val="001054E6"/>
    <w:rsid w:val="00105C41"/>
    <w:rsid w:val="00105D41"/>
    <w:rsid w:val="00105FF6"/>
    <w:rsid w:val="0010672B"/>
    <w:rsid w:val="001072E5"/>
    <w:rsid w:val="0010772B"/>
    <w:rsid w:val="001102AF"/>
    <w:rsid w:val="00110849"/>
    <w:rsid w:val="001117E2"/>
    <w:rsid w:val="001117FC"/>
    <w:rsid w:val="001125A0"/>
    <w:rsid w:val="00112B53"/>
    <w:rsid w:val="001133EF"/>
    <w:rsid w:val="001136D9"/>
    <w:rsid w:val="001147A7"/>
    <w:rsid w:val="00115782"/>
    <w:rsid w:val="001158A7"/>
    <w:rsid w:val="001159AD"/>
    <w:rsid w:val="0011684A"/>
    <w:rsid w:val="00116A44"/>
    <w:rsid w:val="00117E9F"/>
    <w:rsid w:val="00120A4A"/>
    <w:rsid w:val="0012180F"/>
    <w:rsid w:val="00121FA2"/>
    <w:rsid w:val="00122110"/>
    <w:rsid w:val="00122A1E"/>
    <w:rsid w:val="0012490E"/>
    <w:rsid w:val="001251C6"/>
    <w:rsid w:val="00125E1E"/>
    <w:rsid w:val="00126B6C"/>
    <w:rsid w:val="0012700C"/>
    <w:rsid w:val="00127256"/>
    <w:rsid w:val="00130078"/>
    <w:rsid w:val="001300E4"/>
    <w:rsid w:val="001303B6"/>
    <w:rsid w:val="001304ED"/>
    <w:rsid w:val="00130E9D"/>
    <w:rsid w:val="00131D20"/>
    <w:rsid w:val="001322EB"/>
    <w:rsid w:val="00132382"/>
    <w:rsid w:val="0013259D"/>
    <w:rsid w:val="00132848"/>
    <w:rsid w:val="0013313A"/>
    <w:rsid w:val="001336C4"/>
    <w:rsid w:val="00134188"/>
    <w:rsid w:val="00136A0B"/>
    <w:rsid w:val="001415E9"/>
    <w:rsid w:val="00141FCE"/>
    <w:rsid w:val="0014273A"/>
    <w:rsid w:val="0014312A"/>
    <w:rsid w:val="001433BE"/>
    <w:rsid w:val="001445A6"/>
    <w:rsid w:val="00144B08"/>
    <w:rsid w:val="00144CAE"/>
    <w:rsid w:val="001455FE"/>
    <w:rsid w:val="001459FB"/>
    <w:rsid w:val="00146E25"/>
    <w:rsid w:val="001472A4"/>
    <w:rsid w:val="00147BA0"/>
    <w:rsid w:val="00150A6D"/>
    <w:rsid w:val="00150F16"/>
    <w:rsid w:val="0015149D"/>
    <w:rsid w:val="00151C3F"/>
    <w:rsid w:val="001535E6"/>
    <w:rsid w:val="001537E8"/>
    <w:rsid w:val="00153B29"/>
    <w:rsid w:val="00157ECA"/>
    <w:rsid w:val="0016087C"/>
    <w:rsid w:val="001620CD"/>
    <w:rsid w:val="0016252D"/>
    <w:rsid w:val="001638A2"/>
    <w:rsid w:val="00163D4F"/>
    <w:rsid w:val="00163EBE"/>
    <w:rsid w:val="00165755"/>
    <w:rsid w:val="0016610F"/>
    <w:rsid w:val="001662DF"/>
    <w:rsid w:val="0016661E"/>
    <w:rsid w:val="00167099"/>
    <w:rsid w:val="001676F0"/>
    <w:rsid w:val="00170F05"/>
    <w:rsid w:val="001716B5"/>
    <w:rsid w:val="00171CAA"/>
    <w:rsid w:val="0017264A"/>
    <w:rsid w:val="001731A3"/>
    <w:rsid w:val="001758A8"/>
    <w:rsid w:val="00176127"/>
    <w:rsid w:val="001774A7"/>
    <w:rsid w:val="001777A0"/>
    <w:rsid w:val="00177E07"/>
    <w:rsid w:val="00180C9C"/>
    <w:rsid w:val="0018244D"/>
    <w:rsid w:val="00182C48"/>
    <w:rsid w:val="00183259"/>
    <w:rsid w:val="00184EB3"/>
    <w:rsid w:val="00185B35"/>
    <w:rsid w:val="00186084"/>
    <w:rsid w:val="00186115"/>
    <w:rsid w:val="001864D1"/>
    <w:rsid w:val="00186CB3"/>
    <w:rsid w:val="001907F4"/>
    <w:rsid w:val="00192A0A"/>
    <w:rsid w:val="001931AC"/>
    <w:rsid w:val="0019358D"/>
    <w:rsid w:val="001938D6"/>
    <w:rsid w:val="00194D18"/>
    <w:rsid w:val="00195348"/>
    <w:rsid w:val="00195BE2"/>
    <w:rsid w:val="001968D9"/>
    <w:rsid w:val="001972AC"/>
    <w:rsid w:val="00197E12"/>
    <w:rsid w:val="001A0007"/>
    <w:rsid w:val="001A0053"/>
    <w:rsid w:val="001A04C2"/>
    <w:rsid w:val="001A1C49"/>
    <w:rsid w:val="001A1E90"/>
    <w:rsid w:val="001A20D1"/>
    <w:rsid w:val="001A3049"/>
    <w:rsid w:val="001A30FE"/>
    <w:rsid w:val="001A4002"/>
    <w:rsid w:val="001A57A6"/>
    <w:rsid w:val="001A5C1E"/>
    <w:rsid w:val="001A667E"/>
    <w:rsid w:val="001A77E6"/>
    <w:rsid w:val="001A78FC"/>
    <w:rsid w:val="001B11B8"/>
    <w:rsid w:val="001B2902"/>
    <w:rsid w:val="001B2BA0"/>
    <w:rsid w:val="001B2C60"/>
    <w:rsid w:val="001B2DEB"/>
    <w:rsid w:val="001B3447"/>
    <w:rsid w:val="001B3700"/>
    <w:rsid w:val="001B4BE1"/>
    <w:rsid w:val="001B74D8"/>
    <w:rsid w:val="001B7A50"/>
    <w:rsid w:val="001B7D46"/>
    <w:rsid w:val="001B7EB9"/>
    <w:rsid w:val="001C01FC"/>
    <w:rsid w:val="001C1B06"/>
    <w:rsid w:val="001C1EAB"/>
    <w:rsid w:val="001C2932"/>
    <w:rsid w:val="001C2A1C"/>
    <w:rsid w:val="001C2E84"/>
    <w:rsid w:val="001C33E4"/>
    <w:rsid w:val="001C3F31"/>
    <w:rsid w:val="001C4EB0"/>
    <w:rsid w:val="001C590A"/>
    <w:rsid w:val="001C5B0D"/>
    <w:rsid w:val="001C6018"/>
    <w:rsid w:val="001C6F8C"/>
    <w:rsid w:val="001D08A4"/>
    <w:rsid w:val="001D1A0C"/>
    <w:rsid w:val="001D4220"/>
    <w:rsid w:val="001D7256"/>
    <w:rsid w:val="001D726D"/>
    <w:rsid w:val="001E07D4"/>
    <w:rsid w:val="001E12BF"/>
    <w:rsid w:val="001E1DE9"/>
    <w:rsid w:val="001E2A01"/>
    <w:rsid w:val="001E3B80"/>
    <w:rsid w:val="001E4658"/>
    <w:rsid w:val="001E4A7D"/>
    <w:rsid w:val="001E5E53"/>
    <w:rsid w:val="001E6F2C"/>
    <w:rsid w:val="001E7CFB"/>
    <w:rsid w:val="001F0641"/>
    <w:rsid w:val="001F0822"/>
    <w:rsid w:val="001F1826"/>
    <w:rsid w:val="001F2BC8"/>
    <w:rsid w:val="001F338E"/>
    <w:rsid w:val="001F42CF"/>
    <w:rsid w:val="001F474D"/>
    <w:rsid w:val="001F47FD"/>
    <w:rsid w:val="001F4974"/>
    <w:rsid w:val="001F4CB5"/>
    <w:rsid w:val="001F5F6B"/>
    <w:rsid w:val="001F6655"/>
    <w:rsid w:val="001F7B8B"/>
    <w:rsid w:val="0020177D"/>
    <w:rsid w:val="00201B48"/>
    <w:rsid w:val="00203666"/>
    <w:rsid w:val="00204DB6"/>
    <w:rsid w:val="0020563E"/>
    <w:rsid w:val="00205D12"/>
    <w:rsid w:val="00206D64"/>
    <w:rsid w:val="00206F3A"/>
    <w:rsid w:val="00207A49"/>
    <w:rsid w:val="00210020"/>
    <w:rsid w:val="00212B73"/>
    <w:rsid w:val="00213423"/>
    <w:rsid w:val="00214560"/>
    <w:rsid w:val="00217E42"/>
    <w:rsid w:val="0022114A"/>
    <w:rsid w:val="00222977"/>
    <w:rsid w:val="002239DB"/>
    <w:rsid w:val="00224185"/>
    <w:rsid w:val="002255DE"/>
    <w:rsid w:val="002257A0"/>
    <w:rsid w:val="00225D54"/>
    <w:rsid w:val="00225F94"/>
    <w:rsid w:val="00226A34"/>
    <w:rsid w:val="00227546"/>
    <w:rsid w:val="002300C7"/>
    <w:rsid w:val="002325F4"/>
    <w:rsid w:val="0023288B"/>
    <w:rsid w:val="00232FC4"/>
    <w:rsid w:val="002335E4"/>
    <w:rsid w:val="00233FDB"/>
    <w:rsid w:val="00234BEB"/>
    <w:rsid w:val="00235644"/>
    <w:rsid w:val="00237022"/>
    <w:rsid w:val="0023704B"/>
    <w:rsid w:val="00237D5A"/>
    <w:rsid w:val="0024066E"/>
    <w:rsid w:val="0024126F"/>
    <w:rsid w:val="00241B8F"/>
    <w:rsid w:val="002425AB"/>
    <w:rsid w:val="00242728"/>
    <w:rsid w:val="002427A1"/>
    <w:rsid w:val="00242C85"/>
    <w:rsid w:val="002432B0"/>
    <w:rsid w:val="002439FD"/>
    <w:rsid w:val="00243A26"/>
    <w:rsid w:val="00243EBC"/>
    <w:rsid w:val="00244636"/>
    <w:rsid w:val="002446F4"/>
    <w:rsid w:val="00244D90"/>
    <w:rsid w:val="00246A35"/>
    <w:rsid w:val="00246FD4"/>
    <w:rsid w:val="00250611"/>
    <w:rsid w:val="002513D8"/>
    <w:rsid w:val="0025154F"/>
    <w:rsid w:val="00252045"/>
    <w:rsid w:val="002527CE"/>
    <w:rsid w:val="00254DC6"/>
    <w:rsid w:val="00255711"/>
    <w:rsid w:val="0025711F"/>
    <w:rsid w:val="002618BE"/>
    <w:rsid w:val="002624D5"/>
    <w:rsid w:val="002629FC"/>
    <w:rsid w:val="0026461D"/>
    <w:rsid w:val="00265574"/>
    <w:rsid w:val="00266F72"/>
    <w:rsid w:val="0026754E"/>
    <w:rsid w:val="00267ACF"/>
    <w:rsid w:val="00270E3C"/>
    <w:rsid w:val="002710E2"/>
    <w:rsid w:val="00271281"/>
    <w:rsid w:val="00271A62"/>
    <w:rsid w:val="00272FFE"/>
    <w:rsid w:val="00274082"/>
    <w:rsid w:val="00274ABB"/>
    <w:rsid w:val="00275B75"/>
    <w:rsid w:val="002762A4"/>
    <w:rsid w:val="00276CF2"/>
    <w:rsid w:val="00276D87"/>
    <w:rsid w:val="00277389"/>
    <w:rsid w:val="00277A41"/>
    <w:rsid w:val="00277C2A"/>
    <w:rsid w:val="00280FFF"/>
    <w:rsid w:val="002811D0"/>
    <w:rsid w:val="00281C7C"/>
    <w:rsid w:val="002826D5"/>
    <w:rsid w:val="00282AC6"/>
    <w:rsid w:val="00284348"/>
    <w:rsid w:val="002846A8"/>
    <w:rsid w:val="0028502F"/>
    <w:rsid w:val="002851C8"/>
    <w:rsid w:val="00285D85"/>
    <w:rsid w:val="0028643E"/>
    <w:rsid w:val="002867C0"/>
    <w:rsid w:val="00292659"/>
    <w:rsid w:val="002926E0"/>
    <w:rsid w:val="00292BD2"/>
    <w:rsid w:val="002935CA"/>
    <w:rsid w:val="00293CC5"/>
    <w:rsid w:val="00294405"/>
    <w:rsid w:val="00294F89"/>
    <w:rsid w:val="002950C7"/>
    <w:rsid w:val="00295BF6"/>
    <w:rsid w:val="00295D0F"/>
    <w:rsid w:val="00296369"/>
    <w:rsid w:val="00296F65"/>
    <w:rsid w:val="00297154"/>
    <w:rsid w:val="00297597"/>
    <w:rsid w:val="00297836"/>
    <w:rsid w:val="002A07E4"/>
    <w:rsid w:val="002A13D7"/>
    <w:rsid w:val="002A1A2A"/>
    <w:rsid w:val="002A1A4A"/>
    <w:rsid w:val="002A1BC1"/>
    <w:rsid w:val="002A241B"/>
    <w:rsid w:val="002A2F2C"/>
    <w:rsid w:val="002A33DE"/>
    <w:rsid w:val="002A34FB"/>
    <w:rsid w:val="002A3A5A"/>
    <w:rsid w:val="002A51A8"/>
    <w:rsid w:val="002A5AE1"/>
    <w:rsid w:val="002A6455"/>
    <w:rsid w:val="002A6875"/>
    <w:rsid w:val="002A7C22"/>
    <w:rsid w:val="002B2FC5"/>
    <w:rsid w:val="002B3FD3"/>
    <w:rsid w:val="002B4F0F"/>
    <w:rsid w:val="002B6E6F"/>
    <w:rsid w:val="002C09E5"/>
    <w:rsid w:val="002C15F8"/>
    <w:rsid w:val="002C1F28"/>
    <w:rsid w:val="002C270A"/>
    <w:rsid w:val="002C2CFF"/>
    <w:rsid w:val="002C2FB3"/>
    <w:rsid w:val="002C37DF"/>
    <w:rsid w:val="002C3C6C"/>
    <w:rsid w:val="002C3F6F"/>
    <w:rsid w:val="002C42E4"/>
    <w:rsid w:val="002C4647"/>
    <w:rsid w:val="002C4707"/>
    <w:rsid w:val="002C4A12"/>
    <w:rsid w:val="002C5618"/>
    <w:rsid w:val="002C6E0B"/>
    <w:rsid w:val="002C70CB"/>
    <w:rsid w:val="002C764C"/>
    <w:rsid w:val="002D0343"/>
    <w:rsid w:val="002D087D"/>
    <w:rsid w:val="002D142F"/>
    <w:rsid w:val="002D14BF"/>
    <w:rsid w:val="002D178F"/>
    <w:rsid w:val="002D2023"/>
    <w:rsid w:val="002D4C94"/>
    <w:rsid w:val="002D5667"/>
    <w:rsid w:val="002D64FC"/>
    <w:rsid w:val="002D6AC5"/>
    <w:rsid w:val="002D783A"/>
    <w:rsid w:val="002D79B7"/>
    <w:rsid w:val="002E14E4"/>
    <w:rsid w:val="002E209A"/>
    <w:rsid w:val="002E2D4D"/>
    <w:rsid w:val="002E31B7"/>
    <w:rsid w:val="002E3EDA"/>
    <w:rsid w:val="002E5004"/>
    <w:rsid w:val="002E56AE"/>
    <w:rsid w:val="002E5730"/>
    <w:rsid w:val="002E683C"/>
    <w:rsid w:val="002E74FB"/>
    <w:rsid w:val="002E7CE3"/>
    <w:rsid w:val="002E7FAD"/>
    <w:rsid w:val="002F03D2"/>
    <w:rsid w:val="002F0881"/>
    <w:rsid w:val="002F1B4D"/>
    <w:rsid w:val="002F2034"/>
    <w:rsid w:val="002F2291"/>
    <w:rsid w:val="002F3648"/>
    <w:rsid w:val="002F4618"/>
    <w:rsid w:val="002F51F5"/>
    <w:rsid w:val="002F53C9"/>
    <w:rsid w:val="002F5822"/>
    <w:rsid w:val="002F5912"/>
    <w:rsid w:val="002F6AF4"/>
    <w:rsid w:val="002F6C04"/>
    <w:rsid w:val="00300210"/>
    <w:rsid w:val="00301016"/>
    <w:rsid w:val="00301F51"/>
    <w:rsid w:val="003020B5"/>
    <w:rsid w:val="00302197"/>
    <w:rsid w:val="003028FE"/>
    <w:rsid w:val="00303544"/>
    <w:rsid w:val="0030453D"/>
    <w:rsid w:val="003059B1"/>
    <w:rsid w:val="00305D52"/>
    <w:rsid w:val="00306783"/>
    <w:rsid w:val="003067EE"/>
    <w:rsid w:val="003069D0"/>
    <w:rsid w:val="00306FF7"/>
    <w:rsid w:val="003078DF"/>
    <w:rsid w:val="00307E7A"/>
    <w:rsid w:val="00307FFA"/>
    <w:rsid w:val="00310449"/>
    <w:rsid w:val="00310672"/>
    <w:rsid w:val="003113E0"/>
    <w:rsid w:val="003114EF"/>
    <w:rsid w:val="00311866"/>
    <w:rsid w:val="00312137"/>
    <w:rsid w:val="00312D36"/>
    <w:rsid w:val="00313A4A"/>
    <w:rsid w:val="00313D20"/>
    <w:rsid w:val="00314205"/>
    <w:rsid w:val="00314D01"/>
    <w:rsid w:val="0031505F"/>
    <w:rsid w:val="003151F6"/>
    <w:rsid w:val="00315CD4"/>
    <w:rsid w:val="00320E34"/>
    <w:rsid w:val="00320FA8"/>
    <w:rsid w:val="003216C4"/>
    <w:rsid w:val="0032259F"/>
    <w:rsid w:val="003244BA"/>
    <w:rsid w:val="00324606"/>
    <w:rsid w:val="00324753"/>
    <w:rsid w:val="00325FCF"/>
    <w:rsid w:val="00326DAF"/>
    <w:rsid w:val="00327B30"/>
    <w:rsid w:val="00330359"/>
    <w:rsid w:val="003303BB"/>
    <w:rsid w:val="0033155B"/>
    <w:rsid w:val="0033379E"/>
    <w:rsid w:val="003359DE"/>
    <w:rsid w:val="00335A95"/>
    <w:rsid w:val="00335E3A"/>
    <w:rsid w:val="0033762F"/>
    <w:rsid w:val="00340E6E"/>
    <w:rsid w:val="00341852"/>
    <w:rsid w:val="00343021"/>
    <w:rsid w:val="00343296"/>
    <w:rsid w:val="00345037"/>
    <w:rsid w:val="003456EB"/>
    <w:rsid w:val="00347899"/>
    <w:rsid w:val="00350AA8"/>
    <w:rsid w:val="00350FE7"/>
    <w:rsid w:val="00351DAF"/>
    <w:rsid w:val="003529FF"/>
    <w:rsid w:val="00352D61"/>
    <w:rsid w:val="00353721"/>
    <w:rsid w:val="00353917"/>
    <w:rsid w:val="00353A31"/>
    <w:rsid w:val="00354D9B"/>
    <w:rsid w:val="00355DE1"/>
    <w:rsid w:val="003568E2"/>
    <w:rsid w:val="00361B9D"/>
    <w:rsid w:val="00363DB2"/>
    <w:rsid w:val="00363E7A"/>
    <w:rsid w:val="00364A0D"/>
    <w:rsid w:val="0036531E"/>
    <w:rsid w:val="00365902"/>
    <w:rsid w:val="0036633D"/>
    <w:rsid w:val="00366C7E"/>
    <w:rsid w:val="00367A1F"/>
    <w:rsid w:val="00370880"/>
    <w:rsid w:val="0037107C"/>
    <w:rsid w:val="00372EE9"/>
    <w:rsid w:val="0037307F"/>
    <w:rsid w:val="003764FE"/>
    <w:rsid w:val="00377F2A"/>
    <w:rsid w:val="00380156"/>
    <w:rsid w:val="00381238"/>
    <w:rsid w:val="003820C2"/>
    <w:rsid w:val="00383290"/>
    <w:rsid w:val="003836C2"/>
    <w:rsid w:val="00384898"/>
    <w:rsid w:val="00384B8D"/>
    <w:rsid w:val="00384EA3"/>
    <w:rsid w:val="0038562B"/>
    <w:rsid w:val="0038567E"/>
    <w:rsid w:val="00387AB8"/>
    <w:rsid w:val="003904CE"/>
    <w:rsid w:val="00390C64"/>
    <w:rsid w:val="00391384"/>
    <w:rsid w:val="00392254"/>
    <w:rsid w:val="003938EB"/>
    <w:rsid w:val="00394ACD"/>
    <w:rsid w:val="00395A44"/>
    <w:rsid w:val="00395BC4"/>
    <w:rsid w:val="00395C31"/>
    <w:rsid w:val="003969B2"/>
    <w:rsid w:val="00396AA2"/>
    <w:rsid w:val="0039749F"/>
    <w:rsid w:val="003A0EB4"/>
    <w:rsid w:val="003A1D3C"/>
    <w:rsid w:val="003A1EA0"/>
    <w:rsid w:val="003A202D"/>
    <w:rsid w:val="003A2094"/>
    <w:rsid w:val="003A2B48"/>
    <w:rsid w:val="003A39A1"/>
    <w:rsid w:val="003A516F"/>
    <w:rsid w:val="003A68A8"/>
    <w:rsid w:val="003A7996"/>
    <w:rsid w:val="003A7EAC"/>
    <w:rsid w:val="003B03A9"/>
    <w:rsid w:val="003B04A2"/>
    <w:rsid w:val="003B0660"/>
    <w:rsid w:val="003B43DE"/>
    <w:rsid w:val="003B55B9"/>
    <w:rsid w:val="003B6207"/>
    <w:rsid w:val="003B6490"/>
    <w:rsid w:val="003B7149"/>
    <w:rsid w:val="003B72DF"/>
    <w:rsid w:val="003B7C66"/>
    <w:rsid w:val="003C08F1"/>
    <w:rsid w:val="003C2191"/>
    <w:rsid w:val="003C2946"/>
    <w:rsid w:val="003C2FBF"/>
    <w:rsid w:val="003C3895"/>
    <w:rsid w:val="003C3E69"/>
    <w:rsid w:val="003C420E"/>
    <w:rsid w:val="003C4A3A"/>
    <w:rsid w:val="003C4C67"/>
    <w:rsid w:val="003C5B9F"/>
    <w:rsid w:val="003C5DD7"/>
    <w:rsid w:val="003C653A"/>
    <w:rsid w:val="003C6D1E"/>
    <w:rsid w:val="003C7080"/>
    <w:rsid w:val="003C7FB1"/>
    <w:rsid w:val="003D016D"/>
    <w:rsid w:val="003D1C14"/>
    <w:rsid w:val="003D218E"/>
    <w:rsid w:val="003D2AED"/>
    <w:rsid w:val="003D3863"/>
    <w:rsid w:val="003D3E97"/>
    <w:rsid w:val="003D541E"/>
    <w:rsid w:val="003D54DE"/>
    <w:rsid w:val="003D5982"/>
    <w:rsid w:val="003D5AC7"/>
    <w:rsid w:val="003D5F05"/>
    <w:rsid w:val="003D708F"/>
    <w:rsid w:val="003D7C3E"/>
    <w:rsid w:val="003E0F20"/>
    <w:rsid w:val="003E1153"/>
    <w:rsid w:val="003E2101"/>
    <w:rsid w:val="003E2232"/>
    <w:rsid w:val="003E2EEC"/>
    <w:rsid w:val="003E35A5"/>
    <w:rsid w:val="003E42AB"/>
    <w:rsid w:val="003E4D74"/>
    <w:rsid w:val="003E4EEF"/>
    <w:rsid w:val="003E5293"/>
    <w:rsid w:val="003E5C4D"/>
    <w:rsid w:val="003E613C"/>
    <w:rsid w:val="003E6224"/>
    <w:rsid w:val="003E64BC"/>
    <w:rsid w:val="003E6971"/>
    <w:rsid w:val="003F06A7"/>
    <w:rsid w:val="003F5B7B"/>
    <w:rsid w:val="003F654F"/>
    <w:rsid w:val="003F6CA5"/>
    <w:rsid w:val="003F7BB7"/>
    <w:rsid w:val="00400456"/>
    <w:rsid w:val="004006F9"/>
    <w:rsid w:val="00401051"/>
    <w:rsid w:val="00401764"/>
    <w:rsid w:val="004019D8"/>
    <w:rsid w:val="00402C0C"/>
    <w:rsid w:val="00402ED4"/>
    <w:rsid w:val="004041DE"/>
    <w:rsid w:val="004055D5"/>
    <w:rsid w:val="0040567F"/>
    <w:rsid w:val="00405729"/>
    <w:rsid w:val="0040735A"/>
    <w:rsid w:val="00407536"/>
    <w:rsid w:val="00407AA7"/>
    <w:rsid w:val="004110DE"/>
    <w:rsid w:val="00411800"/>
    <w:rsid w:val="00411D29"/>
    <w:rsid w:val="00412552"/>
    <w:rsid w:val="0041276A"/>
    <w:rsid w:val="00412F2F"/>
    <w:rsid w:val="004134D2"/>
    <w:rsid w:val="0041409E"/>
    <w:rsid w:val="00414442"/>
    <w:rsid w:val="00414A6A"/>
    <w:rsid w:val="00414B35"/>
    <w:rsid w:val="004150F4"/>
    <w:rsid w:val="00415327"/>
    <w:rsid w:val="00415C44"/>
    <w:rsid w:val="00415C5C"/>
    <w:rsid w:val="00416E6B"/>
    <w:rsid w:val="00416EAB"/>
    <w:rsid w:val="00417098"/>
    <w:rsid w:val="00420E91"/>
    <w:rsid w:val="0042172E"/>
    <w:rsid w:val="004223DB"/>
    <w:rsid w:val="00423FF3"/>
    <w:rsid w:val="00425060"/>
    <w:rsid w:val="00425886"/>
    <w:rsid w:val="0042687B"/>
    <w:rsid w:val="004308F5"/>
    <w:rsid w:val="004311D7"/>
    <w:rsid w:val="004317F8"/>
    <w:rsid w:val="004327F0"/>
    <w:rsid w:val="00433F4F"/>
    <w:rsid w:val="00437D39"/>
    <w:rsid w:val="00440208"/>
    <w:rsid w:val="0044085A"/>
    <w:rsid w:val="0044086A"/>
    <w:rsid w:val="00440F8F"/>
    <w:rsid w:val="0044247F"/>
    <w:rsid w:val="00443067"/>
    <w:rsid w:val="0044363F"/>
    <w:rsid w:val="00447E16"/>
    <w:rsid w:val="0045063C"/>
    <w:rsid w:val="00450671"/>
    <w:rsid w:val="00450C6A"/>
    <w:rsid w:val="004526EB"/>
    <w:rsid w:val="004529BB"/>
    <w:rsid w:val="00453287"/>
    <w:rsid w:val="004535F0"/>
    <w:rsid w:val="00453EE7"/>
    <w:rsid w:val="00454CAB"/>
    <w:rsid w:val="0045538D"/>
    <w:rsid w:val="00455727"/>
    <w:rsid w:val="004566A4"/>
    <w:rsid w:val="004569BC"/>
    <w:rsid w:val="004577F9"/>
    <w:rsid w:val="00460597"/>
    <w:rsid w:val="00461289"/>
    <w:rsid w:val="00461A0E"/>
    <w:rsid w:val="00461C12"/>
    <w:rsid w:val="00462B3F"/>
    <w:rsid w:val="00462D77"/>
    <w:rsid w:val="00464F5B"/>
    <w:rsid w:val="0046524D"/>
    <w:rsid w:val="00465270"/>
    <w:rsid w:val="004660D8"/>
    <w:rsid w:val="0046795D"/>
    <w:rsid w:val="00473F44"/>
    <w:rsid w:val="00475020"/>
    <w:rsid w:val="0047562F"/>
    <w:rsid w:val="004758A6"/>
    <w:rsid w:val="00475965"/>
    <w:rsid w:val="00476FB6"/>
    <w:rsid w:val="0047722C"/>
    <w:rsid w:val="00477F0B"/>
    <w:rsid w:val="00480CBF"/>
    <w:rsid w:val="00480F3D"/>
    <w:rsid w:val="00482072"/>
    <w:rsid w:val="00483561"/>
    <w:rsid w:val="004838C3"/>
    <w:rsid w:val="00483B34"/>
    <w:rsid w:val="00483D09"/>
    <w:rsid w:val="00483E2A"/>
    <w:rsid w:val="004845B5"/>
    <w:rsid w:val="00484F0A"/>
    <w:rsid w:val="00487660"/>
    <w:rsid w:val="00487C15"/>
    <w:rsid w:val="00487F21"/>
    <w:rsid w:val="00487F81"/>
    <w:rsid w:val="004906C8"/>
    <w:rsid w:val="00493782"/>
    <w:rsid w:val="00493D52"/>
    <w:rsid w:val="004940DB"/>
    <w:rsid w:val="0049482C"/>
    <w:rsid w:val="0049540E"/>
    <w:rsid w:val="00495753"/>
    <w:rsid w:val="004961F6"/>
    <w:rsid w:val="004962AC"/>
    <w:rsid w:val="00496BAE"/>
    <w:rsid w:val="00496BD3"/>
    <w:rsid w:val="00497970"/>
    <w:rsid w:val="004A13A0"/>
    <w:rsid w:val="004A1852"/>
    <w:rsid w:val="004A22EF"/>
    <w:rsid w:val="004A2979"/>
    <w:rsid w:val="004A2CEF"/>
    <w:rsid w:val="004A3599"/>
    <w:rsid w:val="004A40F9"/>
    <w:rsid w:val="004A696E"/>
    <w:rsid w:val="004A6A0E"/>
    <w:rsid w:val="004A7501"/>
    <w:rsid w:val="004A7BE4"/>
    <w:rsid w:val="004B21A5"/>
    <w:rsid w:val="004B3610"/>
    <w:rsid w:val="004B3B59"/>
    <w:rsid w:val="004B468B"/>
    <w:rsid w:val="004B4F70"/>
    <w:rsid w:val="004B5607"/>
    <w:rsid w:val="004B5BE9"/>
    <w:rsid w:val="004B5D94"/>
    <w:rsid w:val="004B7D47"/>
    <w:rsid w:val="004B7FDB"/>
    <w:rsid w:val="004C2CE0"/>
    <w:rsid w:val="004C3232"/>
    <w:rsid w:val="004C32FE"/>
    <w:rsid w:val="004C376F"/>
    <w:rsid w:val="004C3EA2"/>
    <w:rsid w:val="004C40CC"/>
    <w:rsid w:val="004C4A58"/>
    <w:rsid w:val="004C5C9E"/>
    <w:rsid w:val="004C61A7"/>
    <w:rsid w:val="004D047C"/>
    <w:rsid w:val="004D0BB4"/>
    <w:rsid w:val="004D1DA7"/>
    <w:rsid w:val="004D24B6"/>
    <w:rsid w:val="004D28A9"/>
    <w:rsid w:val="004D290E"/>
    <w:rsid w:val="004D2EF5"/>
    <w:rsid w:val="004D52DC"/>
    <w:rsid w:val="004D5487"/>
    <w:rsid w:val="004D5688"/>
    <w:rsid w:val="004D5720"/>
    <w:rsid w:val="004D5BB3"/>
    <w:rsid w:val="004D6AC2"/>
    <w:rsid w:val="004D6D79"/>
    <w:rsid w:val="004D7847"/>
    <w:rsid w:val="004D7FFD"/>
    <w:rsid w:val="004E10C7"/>
    <w:rsid w:val="004E15AE"/>
    <w:rsid w:val="004E1C91"/>
    <w:rsid w:val="004E399B"/>
    <w:rsid w:val="004E3B9F"/>
    <w:rsid w:val="004E4F6E"/>
    <w:rsid w:val="004E5306"/>
    <w:rsid w:val="004E6214"/>
    <w:rsid w:val="004E67D1"/>
    <w:rsid w:val="004E762A"/>
    <w:rsid w:val="004F0558"/>
    <w:rsid w:val="004F1811"/>
    <w:rsid w:val="004F23B9"/>
    <w:rsid w:val="004F25F9"/>
    <w:rsid w:val="004F2BE7"/>
    <w:rsid w:val="004F3C82"/>
    <w:rsid w:val="004F48C9"/>
    <w:rsid w:val="004F4942"/>
    <w:rsid w:val="004F5384"/>
    <w:rsid w:val="004F55E9"/>
    <w:rsid w:val="004F6898"/>
    <w:rsid w:val="004F6F75"/>
    <w:rsid w:val="004F7CC6"/>
    <w:rsid w:val="00500988"/>
    <w:rsid w:val="00501333"/>
    <w:rsid w:val="00501A79"/>
    <w:rsid w:val="00501C5A"/>
    <w:rsid w:val="00501C82"/>
    <w:rsid w:val="005028D1"/>
    <w:rsid w:val="00502DE7"/>
    <w:rsid w:val="0050333E"/>
    <w:rsid w:val="005037F0"/>
    <w:rsid w:val="00504007"/>
    <w:rsid w:val="00505328"/>
    <w:rsid w:val="00506354"/>
    <w:rsid w:val="005100C9"/>
    <w:rsid w:val="005103D4"/>
    <w:rsid w:val="005111A2"/>
    <w:rsid w:val="00512504"/>
    <w:rsid w:val="00512A66"/>
    <w:rsid w:val="00512AB2"/>
    <w:rsid w:val="0051355F"/>
    <w:rsid w:val="0051468F"/>
    <w:rsid w:val="00514F26"/>
    <w:rsid w:val="0051518F"/>
    <w:rsid w:val="005155E4"/>
    <w:rsid w:val="00515BD2"/>
    <w:rsid w:val="0051686A"/>
    <w:rsid w:val="00516A86"/>
    <w:rsid w:val="005200CC"/>
    <w:rsid w:val="00520C78"/>
    <w:rsid w:val="00522AA0"/>
    <w:rsid w:val="005237AB"/>
    <w:rsid w:val="00523E35"/>
    <w:rsid w:val="00524AEE"/>
    <w:rsid w:val="0052546E"/>
    <w:rsid w:val="00525792"/>
    <w:rsid w:val="005267E6"/>
    <w:rsid w:val="005275F6"/>
    <w:rsid w:val="00527667"/>
    <w:rsid w:val="005302EF"/>
    <w:rsid w:val="00530E2B"/>
    <w:rsid w:val="00531105"/>
    <w:rsid w:val="0053214D"/>
    <w:rsid w:val="00532F8F"/>
    <w:rsid w:val="005345C5"/>
    <w:rsid w:val="005349F7"/>
    <w:rsid w:val="0053580D"/>
    <w:rsid w:val="00536623"/>
    <w:rsid w:val="00536E2F"/>
    <w:rsid w:val="0053762B"/>
    <w:rsid w:val="00541D6F"/>
    <w:rsid w:val="0054241F"/>
    <w:rsid w:val="00542E6A"/>
    <w:rsid w:val="005436D2"/>
    <w:rsid w:val="00543A13"/>
    <w:rsid w:val="005440A0"/>
    <w:rsid w:val="005440AD"/>
    <w:rsid w:val="0054421A"/>
    <w:rsid w:val="00544291"/>
    <w:rsid w:val="00544437"/>
    <w:rsid w:val="00544CDD"/>
    <w:rsid w:val="005453ED"/>
    <w:rsid w:val="005455AC"/>
    <w:rsid w:val="00545BFB"/>
    <w:rsid w:val="00546304"/>
    <w:rsid w:val="0054638E"/>
    <w:rsid w:val="005502FD"/>
    <w:rsid w:val="00551D4E"/>
    <w:rsid w:val="00553A3D"/>
    <w:rsid w:val="00554011"/>
    <w:rsid w:val="005540B2"/>
    <w:rsid w:val="00554698"/>
    <w:rsid w:val="00555A56"/>
    <w:rsid w:val="00555A7C"/>
    <w:rsid w:val="0055603C"/>
    <w:rsid w:val="00556E10"/>
    <w:rsid w:val="0055781C"/>
    <w:rsid w:val="0055782D"/>
    <w:rsid w:val="00557ED0"/>
    <w:rsid w:val="00560F98"/>
    <w:rsid w:val="005613EC"/>
    <w:rsid w:val="00562CF2"/>
    <w:rsid w:val="00562DFD"/>
    <w:rsid w:val="00562F0F"/>
    <w:rsid w:val="00563311"/>
    <w:rsid w:val="00563760"/>
    <w:rsid w:val="005639A2"/>
    <w:rsid w:val="00565E6D"/>
    <w:rsid w:val="005661C6"/>
    <w:rsid w:val="00566965"/>
    <w:rsid w:val="005678F8"/>
    <w:rsid w:val="005702E8"/>
    <w:rsid w:val="0057137A"/>
    <w:rsid w:val="00572102"/>
    <w:rsid w:val="00573104"/>
    <w:rsid w:val="005733E5"/>
    <w:rsid w:val="005741D9"/>
    <w:rsid w:val="00574F1F"/>
    <w:rsid w:val="005752E9"/>
    <w:rsid w:val="0057565C"/>
    <w:rsid w:val="00575EE7"/>
    <w:rsid w:val="00577F02"/>
    <w:rsid w:val="0058012A"/>
    <w:rsid w:val="00580AB6"/>
    <w:rsid w:val="00580DC4"/>
    <w:rsid w:val="00581695"/>
    <w:rsid w:val="00582CEE"/>
    <w:rsid w:val="0058320B"/>
    <w:rsid w:val="005833F5"/>
    <w:rsid w:val="00583544"/>
    <w:rsid w:val="00583ADD"/>
    <w:rsid w:val="00583E06"/>
    <w:rsid w:val="005855CB"/>
    <w:rsid w:val="005872F9"/>
    <w:rsid w:val="00587708"/>
    <w:rsid w:val="005908F6"/>
    <w:rsid w:val="00591688"/>
    <w:rsid w:val="00592934"/>
    <w:rsid w:val="00593C5F"/>
    <w:rsid w:val="00594766"/>
    <w:rsid w:val="0059503A"/>
    <w:rsid w:val="005954C3"/>
    <w:rsid w:val="00596940"/>
    <w:rsid w:val="0059744C"/>
    <w:rsid w:val="00597DEE"/>
    <w:rsid w:val="00597F6E"/>
    <w:rsid w:val="005A1642"/>
    <w:rsid w:val="005A1B55"/>
    <w:rsid w:val="005A1EE4"/>
    <w:rsid w:val="005A3C02"/>
    <w:rsid w:val="005A5383"/>
    <w:rsid w:val="005A580D"/>
    <w:rsid w:val="005A65A4"/>
    <w:rsid w:val="005A6753"/>
    <w:rsid w:val="005A6E2C"/>
    <w:rsid w:val="005B0FC0"/>
    <w:rsid w:val="005B1AF5"/>
    <w:rsid w:val="005B31F8"/>
    <w:rsid w:val="005B5CC3"/>
    <w:rsid w:val="005B640F"/>
    <w:rsid w:val="005B6D4D"/>
    <w:rsid w:val="005B7686"/>
    <w:rsid w:val="005B7B8E"/>
    <w:rsid w:val="005B7F56"/>
    <w:rsid w:val="005C00DF"/>
    <w:rsid w:val="005C110F"/>
    <w:rsid w:val="005C1444"/>
    <w:rsid w:val="005C3A6E"/>
    <w:rsid w:val="005C3B50"/>
    <w:rsid w:val="005C3DE7"/>
    <w:rsid w:val="005C4247"/>
    <w:rsid w:val="005C698D"/>
    <w:rsid w:val="005C6ED3"/>
    <w:rsid w:val="005C7074"/>
    <w:rsid w:val="005D05C6"/>
    <w:rsid w:val="005D2478"/>
    <w:rsid w:val="005D2FA2"/>
    <w:rsid w:val="005D3887"/>
    <w:rsid w:val="005D3DDA"/>
    <w:rsid w:val="005D44D2"/>
    <w:rsid w:val="005D453A"/>
    <w:rsid w:val="005D483C"/>
    <w:rsid w:val="005D4F0F"/>
    <w:rsid w:val="005D50C0"/>
    <w:rsid w:val="005D747D"/>
    <w:rsid w:val="005E1B7F"/>
    <w:rsid w:val="005E25C0"/>
    <w:rsid w:val="005E3924"/>
    <w:rsid w:val="005E4C78"/>
    <w:rsid w:val="005E57F7"/>
    <w:rsid w:val="005E645B"/>
    <w:rsid w:val="005E692A"/>
    <w:rsid w:val="005E763C"/>
    <w:rsid w:val="005F00D4"/>
    <w:rsid w:val="005F07ED"/>
    <w:rsid w:val="005F16CE"/>
    <w:rsid w:val="005F1BB0"/>
    <w:rsid w:val="005F1BB8"/>
    <w:rsid w:val="005F1C2D"/>
    <w:rsid w:val="005F1D15"/>
    <w:rsid w:val="005F25AE"/>
    <w:rsid w:val="005F3091"/>
    <w:rsid w:val="005F4BD2"/>
    <w:rsid w:val="005F623B"/>
    <w:rsid w:val="005F6587"/>
    <w:rsid w:val="005F7214"/>
    <w:rsid w:val="005F73D6"/>
    <w:rsid w:val="005F7D0C"/>
    <w:rsid w:val="00600809"/>
    <w:rsid w:val="00601111"/>
    <w:rsid w:val="00601546"/>
    <w:rsid w:val="00601B42"/>
    <w:rsid w:val="00601E0B"/>
    <w:rsid w:val="00601F7B"/>
    <w:rsid w:val="00601FA1"/>
    <w:rsid w:val="00603398"/>
    <w:rsid w:val="00603D8B"/>
    <w:rsid w:val="00604DDC"/>
    <w:rsid w:val="006056AD"/>
    <w:rsid w:val="00605DEC"/>
    <w:rsid w:val="00607054"/>
    <w:rsid w:val="0060731B"/>
    <w:rsid w:val="006075E1"/>
    <w:rsid w:val="00607884"/>
    <w:rsid w:val="00607C79"/>
    <w:rsid w:val="00611236"/>
    <w:rsid w:val="0061149A"/>
    <w:rsid w:val="00613F62"/>
    <w:rsid w:val="00614336"/>
    <w:rsid w:val="00614352"/>
    <w:rsid w:val="00616816"/>
    <w:rsid w:val="00616C4E"/>
    <w:rsid w:val="00617821"/>
    <w:rsid w:val="00617C67"/>
    <w:rsid w:val="0062180E"/>
    <w:rsid w:val="00621A2D"/>
    <w:rsid w:val="00623085"/>
    <w:rsid w:val="00623468"/>
    <w:rsid w:val="006240A9"/>
    <w:rsid w:val="006245C0"/>
    <w:rsid w:val="00624BEA"/>
    <w:rsid w:val="00627D9E"/>
    <w:rsid w:val="00630B8B"/>
    <w:rsid w:val="00630C0E"/>
    <w:rsid w:val="006311F3"/>
    <w:rsid w:val="006323C3"/>
    <w:rsid w:val="006336C9"/>
    <w:rsid w:val="00633B5E"/>
    <w:rsid w:val="00633DA8"/>
    <w:rsid w:val="00633F9E"/>
    <w:rsid w:val="00633FFD"/>
    <w:rsid w:val="00634849"/>
    <w:rsid w:val="00634E6C"/>
    <w:rsid w:val="0063557B"/>
    <w:rsid w:val="00635601"/>
    <w:rsid w:val="006358F8"/>
    <w:rsid w:val="006400CE"/>
    <w:rsid w:val="006402F0"/>
    <w:rsid w:val="006443B3"/>
    <w:rsid w:val="0064475B"/>
    <w:rsid w:val="00646F2C"/>
    <w:rsid w:val="006476D4"/>
    <w:rsid w:val="00650DCA"/>
    <w:rsid w:val="00652D0A"/>
    <w:rsid w:val="00653310"/>
    <w:rsid w:val="00654139"/>
    <w:rsid w:val="00654EAC"/>
    <w:rsid w:val="00655A15"/>
    <w:rsid w:val="00656C4D"/>
    <w:rsid w:val="00657ECD"/>
    <w:rsid w:val="00660645"/>
    <w:rsid w:val="0066148D"/>
    <w:rsid w:val="00661A92"/>
    <w:rsid w:val="00661AB5"/>
    <w:rsid w:val="00661D8B"/>
    <w:rsid w:val="00662A89"/>
    <w:rsid w:val="00662C26"/>
    <w:rsid w:val="0066443A"/>
    <w:rsid w:val="00664968"/>
    <w:rsid w:val="00667FB1"/>
    <w:rsid w:val="00670D1D"/>
    <w:rsid w:val="006714F0"/>
    <w:rsid w:val="0067205D"/>
    <w:rsid w:val="006724A0"/>
    <w:rsid w:val="0067289C"/>
    <w:rsid w:val="00672C62"/>
    <w:rsid w:val="00673B11"/>
    <w:rsid w:val="0067425D"/>
    <w:rsid w:val="0067503F"/>
    <w:rsid w:val="006755D4"/>
    <w:rsid w:val="006765B4"/>
    <w:rsid w:val="00676BBE"/>
    <w:rsid w:val="00677318"/>
    <w:rsid w:val="006779B1"/>
    <w:rsid w:val="00677E48"/>
    <w:rsid w:val="0068075F"/>
    <w:rsid w:val="0068155C"/>
    <w:rsid w:val="006815E6"/>
    <w:rsid w:val="00681CD6"/>
    <w:rsid w:val="00683349"/>
    <w:rsid w:val="00683D9B"/>
    <w:rsid w:val="006846E5"/>
    <w:rsid w:val="0068474A"/>
    <w:rsid w:val="00684E0F"/>
    <w:rsid w:val="00684E6A"/>
    <w:rsid w:val="00685952"/>
    <w:rsid w:val="00686345"/>
    <w:rsid w:val="00686B09"/>
    <w:rsid w:val="00686B37"/>
    <w:rsid w:val="00686C78"/>
    <w:rsid w:val="00690B19"/>
    <w:rsid w:val="00691847"/>
    <w:rsid w:val="00691CBD"/>
    <w:rsid w:val="00691E5A"/>
    <w:rsid w:val="006931E1"/>
    <w:rsid w:val="00693B34"/>
    <w:rsid w:val="00693E64"/>
    <w:rsid w:val="00694D1A"/>
    <w:rsid w:val="0069788B"/>
    <w:rsid w:val="00697956"/>
    <w:rsid w:val="006A07F8"/>
    <w:rsid w:val="006A1130"/>
    <w:rsid w:val="006A228F"/>
    <w:rsid w:val="006A239D"/>
    <w:rsid w:val="006A3AAE"/>
    <w:rsid w:val="006A3BB6"/>
    <w:rsid w:val="006A3F56"/>
    <w:rsid w:val="006A5C4D"/>
    <w:rsid w:val="006A6AEE"/>
    <w:rsid w:val="006A6E14"/>
    <w:rsid w:val="006A7145"/>
    <w:rsid w:val="006A7BF0"/>
    <w:rsid w:val="006A7E5F"/>
    <w:rsid w:val="006A7FD2"/>
    <w:rsid w:val="006B0A65"/>
    <w:rsid w:val="006B0C0C"/>
    <w:rsid w:val="006B20ED"/>
    <w:rsid w:val="006B2143"/>
    <w:rsid w:val="006B29B9"/>
    <w:rsid w:val="006B2D7F"/>
    <w:rsid w:val="006B4484"/>
    <w:rsid w:val="006B4683"/>
    <w:rsid w:val="006B640D"/>
    <w:rsid w:val="006C0767"/>
    <w:rsid w:val="006C09FE"/>
    <w:rsid w:val="006C44E1"/>
    <w:rsid w:val="006C4990"/>
    <w:rsid w:val="006C4EE1"/>
    <w:rsid w:val="006C5DEB"/>
    <w:rsid w:val="006C60C5"/>
    <w:rsid w:val="006C686A"/>
    <w:rsid w:val="006C6E31"/>
    <w:rsid w:val="006C781F"/>
    <w:rsid w:val="006D0B20"/>
    <w:rsid w:val="006D1C4B"/>
    <w:rsid w:val="006D27BD"/>
    <w:rsid w:val="006D5015"/>
    <w:rsid w:val="006D52B2"/>
    <w:rsid w:val="006D6BBE"/>
    <w:rsid w:val="006D7686"/>
    <w:rsid w:val="006E199C"/>
    <w:rsid w:val="006E2746"/>
    <w:rsid w:val="006E2AAF"/>
    <w:rsid w:val="006E3327"/>
    <w:rsid w:val="006E33D5"/>
    <w:rsid w:val="006E3658"/>
    <w:rsid w:val="006E3854"/>
    <w:rsid w:val="006E422E"/>
    <w:rsid w:val="006E474A"/>
    <w:rsid w:val="006E4945"/>
    <w:rsid w:val="006E52AE"/>
    <w:rsid w:val="006E5716"/>
    <w:rsid w:val="006E6245"/>
    <w:rsid w:val="006E7B6C"/>
    <w:rsid w:val="006F0160"/>
    <w:rsid w:val="006F0D2B"/>
    <w:rsid w:val="006F128F"/>
    <w:rsid w:val="006F15F4"/>
    <w:rsid w:val="006F3590"/>
    <w:rsid w:val="006F3A49"/>
    <w:rsid w:val="006F6720"/>
    <w:rsid w:val="006F6E27"/>
    <w:rsid w:val="006F73CD"/>
    <w:rsid w:val="007007D6"/>
    <w:rsid w:val="00700A90"/>
    <w:rsid w:val="00701ED8"/>
    <w:rsid w:val="00702257"/>
    <w:rsid w:val="0070446E"/>
    <w:rsid w:val="00706A9A"/>
    <w:rsid w:val="00707D7C"/>
    <w:rsid w:val="00710B82"/>
    <w:rsid w:val="00712C10"/>
    <w:rsid w:val="00714734"/>
    <w:rsid w:val="00715FA6"/>
    <w:rsid w:val="00717208"/>
    <w:rsid w:val="00720D6A"/>
    <w:rsid w:val="007213F5"/>
    <w:rsid w:val="00721ACF"/>
    <w:rsid w:val="0072333C"/>
    <w:rsid w:val="00724A1C"/>
    <w:rsid w:val="00725B5B"/>
    <w:rsid w:val="0072639C"/>
    <w:rsid w:val="00727679"/>
    <w:rsid w:val="00727CF7"/>
    <w:rsid w:val="007302B3"/>
    <w:rsid w:val="00730733"/>
    <w:rsid w:val="00730E3A"/>
    <w:rsid w:val="00732356"/>
    <w:rsid w:val="00734396"/>
    <w:rsid w:val="00735B86"/>
    <w:rsid w:val="007362BF"/>
    <w:rsid w:val="00736766"/>
    <w:rsid w:val="00736AAF"/>
    <w:rsid w:val="00736DF1"/>
    <w:rsid w:val="007370DD"/>
    <w:rsid w:val="00737890"/>
    <w:rsid w:val="00737A8B"/>
    <w:rsid w:val="0074006E"/>
    <w:rsid w:val="00740598"/>
    <w:rsid w:val="0074105F"/>
    <w:rsid w:val="007418E4"/>
    <w:rsid w:val="0074191D"/>
    <w:rsid w:val="00742229"/>
    <w:rsid w:val="007423EC"/>
    <w:rsid w:val="007436DD"/>
    <w:rsid w:val="0074495E"/>
    <w:rsid w:val="00744C0B"/>
    <w:rsid w:val="00744E95"/>
    <w:rsid w:val="007451FF"/>
    <w:rsid w:val="00745A2E"/>
    <w:rsid w:val="00745AEC"/>
    <w:rsid w:val="00746E30"/>
    <w:rsid w:val="007471EE"/>
    <w:rsid w:val="00747FB2"/>
    <w:rsid w:val="00750E27"/>
    <w:rsid w:val="0075294B"/>
    <w:rsid w:val="007529BD"/>
    <w:rsid w:val="007533CF"/>
    <w:rsid w:val="00753534"/>
    <w:rsid w:val="007538B4"/>
    <w:rsid w:val="00753FF8"/>
    <w:rsid w:val="00754BD9"/>
    <w:rsid w:val="00754DC4"/>
    <w:rsid w:val="00755154"/>
    <w:rsid w:val="00755834"/>
    <w:rsid w:val="00755B00"/>
    <w:rsid w:val="007565F5"/>
    <w:rsid w:val="00756F0F"/>
    <w:rsid w:val="00756F93"/>
    <w:rsid w:val="00757D16"/>
    <w:rsid w:val="00761C7C"/>
    <w:rsid w:val="00761FA2"/>
    <w:rsid w:val="007636F7"/>
    <w:rsid w:val="00764487"/>
    <w:rsid w:val="0076452F"/>
    <w:rsid w:val="007648E3"/>
    <w:rsid w:val="00765B2A"/>
    <w:rsid w:val="00767C75"/>
    <w:rsid w:val="00770B66"/>
    <w:rsid w:val="007722F5"/>
    <w:rsid w:val="00774158"/>
    <w:rsid w:val="00774259"/>
    <w:rsid w:val="00774ABE"/>
    <w:rsid w:val="00775227"/>
    <w:rsid w:val="00775A68"/>
    <w:rsid w:val="00775F58"/>
    <w:rsid w:val="00776296"/>
    <w:rsid w:val="00776683"/>
    <w:rsid w:val="00776B7C"/>
    <w:rsid w:val="00777386"/>
    <w:rsid w:val="00777618"/>
    <w:rsid w:val="00777BD9"/>
    <w:rsid w:val="00777D3C"/>
    <w:rsid w:val="00777D87"/>
    <w:rsid w:val="0078134D"/>
    <w:rsid w:val="00781595"/>
    <w:rsid w:val="0078198C"/>
    <w:rsid w:val="007824AC"/>
    <w:rsid w:val="00783990"/>
    <w:rsid w:val="00783A11"/>
    <w:rsid w:val="00783A34"/>
    <w:rsid w:val="00783E75"/>
    <w:rsid w:val="0078499A"/>
    <w:rsid w:val="00787A78"/>
    <w:rsid w:val="00790B49"/>
    <w:rsid w:val="00790CA4"/>
    <w:rsid w:val="0079176A"/>
    <w:rsid w:val="00792909"/>
    <w:rsid w:val="0079511B"/>
    <w:rsid w:val="0079554B"/>
    <w:rsid w:val="0079567D"/>
    <w:rsid w:val="00795D73"/>
    <w:rsid w:val="007972B2"/>
    <w:rsid w:val="007A1D16"/>
    <w:rsid w:val="007A20FC"/>
    <w:rsid w:val="007A2CB2"/>
    <w:rsid w:val="007A3CE0"/>
    <w:rsid w:val="007A4EC3"/>
    <w:rsid w:val="007A507E"/>
    <w:rsid w:val="007A522A"/>
    <w:rsid w:val="007A6AFD"/>
    <w:rsid w:val="007A7086"/>
    <w:rsid w:val="007A7862"/>
    <w:rsid w:val="007A7A23"/>
    <w:rsid w:val="007B0368"/>
    <w:rsid w:val="007B0D59"/>
    <w:rsid w:val="007B192D"/>
    <w:rsid w:val="007B1AD5"/>
    <w:rsid w:val="007B317E"/>
    <w:rsid w:val="007B3193"/>
    <w:rsid w:val="007B3A55"/>
    <w:rsid w:val="007B411B"/>
    <w:rsid w:val="007B4DE2"/>
    <w:rsid w:val="007B60D9"/>
    <w:rsid w:val="007B7B7C"/>
    <w:rsid w:val="007C1BEA"/>
    <w:rsid w:val="007C511D"/>
    <w:rsid w:val="007C549C"/>
    <w:rsid w:val="007C5E04"/>
    <w:rsid w:val="007C697B"/>
    <w:rsid w:val="007C6B52"/>
    <w:rsid w:val="007C76B4"/>
    <w:rsid w:val="007C7CCF"/>
    <w:rsid w:val="007C7E13"/>
    <w:rsid w:val="007D1488"/>
    <w:rsid w:val="007D166E"/>
    <w:rsid w:val="007D16C5"/>
    <w:rsid w:val="007D2E54"/>
    <w:rsid w:val="007D2E9A"/>
    <w:rsid w:val="007D2EBA"/>
    <w:rsid w:val="007D3D04"/>
    <w:rsid w:val="007D3D86"/>
    <w:rsid w:val="007D5753"/>
    <w:rsid w:val="007D6BBD"/>
    <w:rsid w:val="007D6BD7"/>
    <w:rsid w:val="007E0C96"/>
    <w:rsid w:val="007E0F57"/>
    <w:rsid w:val="007E2161"/>
    <w:rsid w:val="007E2362"/>
    <w:rsid w:val="007E30F6"/>
    <w:rsid w:val="007E3E36"/>
    <w:rsid w:val="007E4983"/>
    <w:rsid w:val="007E526D"/>
    <w:rsid w:val="007E7CE1"/>
    <w:rsid w:val="007E7F6D"/>
    <w:rsid w:val="007F04BC"/>
    <w:rsid w:val="007F06EF"/>
    <w:rsid w:val="007F15FB"/>
    <w:rsid w:val="007F2047"/>
    <w:rsid w:val="007F27E5"/>
    <w:rsid w:val="007F2BA2"/>
    <w:rsid w:val="007F3013"/>
    <w:rsid w:val="007F3439"/>
    <w:rsid w:val="007F3D5E"/>
    <w:rsid w:val="007F44DB"/>
    <w:rsid w:val="007F4E4F"/>
    <w:rsid w:val="007F5DD9"/>
    <w:rsid w:val="007F64A9"/>
    <w:rsid w:val="007F6816"/>
    <w:rsid w:val="007F785C"/>
    <w:rsid w:val="00800346"/>
    <w:rsid w:val="008015E7"/>
    <w:rsid w:val="00801A77"/>
    <w:rsid w:val="008023B2"/>
    <w:rsid w:val="00802BB8"/>
    <w:rsid w:val="00803728"/>
    <w:rsid w:val="008053C0"/>
    <w:rsid w:val="00806D1D"/>
    <w:rsid w:val="008108E2"/>
    <w:rsid w:val="00810BC4"/>
    <w:rsid w:val="00810F86"/>
    <w:rsid w:val="008117B5"/>
    <w:rsid w:val="00812241"/>
    <w:rsid w:val="00812383"/>
    <w:rsid w:val="00812A23"/>
    <w:rsid w:val="00812DE5"/>
    <w:rsid w:val="008145B0"/>
    <w:rsid w:val="008147FA"/>
    <w:rsid w:val="008151D8"/>
    <w:rsid w:val="00815A3A"/>
    <w:rsid w:val="0081619D"/>
    <w:rsid w:val="0081721D"/>
    <w:rsid w:val="00817483"/>
    <w:rsid w:val="00817518"/>
    <w:rsid w:val="0082002C"/>
    <w:rsid w:val="008203B6"/>
    <w:rsid w:val="008204CC"/>
    <w:rsid w:val="00821336"/>
    <w:rsid w:val="00821365"/>
    <w:rsid w:val="00821D58"/>
    <w:rsid w:val="00823F88"/>
    <w:rsid w:val="008251B6"/>
    <w:rsid w:val="00825692"/>
    <w:rsid w:val="00825B18"/>
    <w:rsid w:val="00825F46"/>
    <w:rsid w:val="008263D9"/>
    <w:rsid w:val="00826FF9"/>
    <w:rsid w:val="00827AF4"/>
    <w:rsid w:val="00827CC9"/>
    <w:rsid w:val="008300EA"/>
    <w:rsid w:val="00830170"/>
    <w:rsid w:val="00830BBF"/>
    <w:rsid w:val="0083325A"/>
    <w:rsid w:val="00833854"/>
    <w:rsid w:val="00834114"/>
    <w:rsid w:val="00834CE1"/>
    <w:rsid w:val="00834E51"/>
    <w:rsid w:val="00835899"/>
    <w:rsid w:val="00835B72"/>
    <w:rsid w:val="00835EDB"/>
    <w:rsid w:val="0083736E"/>
    <w:rsid w:val="00837D9A"/>
    <w:rsid w:val="00837E69"/>
    <w:rsid w:val="0084051F"/>
    <w:rsid w:val="0084229E"/>
    <w:rsid w:val="00842747"/>
    <w:rsid w:val="008427C5"/>
    <w:rsid w:val="00845D9B"/>
    <w:rsid w:val="00846203"/>
    <w:rsid w:val="00846370"/>
    <w:rsid w:val="008467DA"/>
    <w:rsid w:val="00846C46"/>
    <w:rsid w:val="00846C5D"/>
    <w:rsid w:val="0084789C"/>
    <w:rsid w:val="00847DD8"/>
    <w:rsid w:val="00850FB5"/>
    <w:rsid w:val="008511F9"/>
    <w:rsid w:val="0085133F"/>
    <w:rsid w:val="00851F85"/>
    <w:rsid w:val="008525E3"/>
    <w:rsid w:val="008527AD"/>
    <w:rsid w:val="00852DD2"/>
    <w:rsid w:val="00853078"/>
    <w:rsid w:val="0085366A"/>
    <w:rsid w:val="0085381C"/>
    <w:rsid w:val="00854C43"/>
    <w:rsid w:val="0085565A"/>
    <w:rsid w:val="00856441"/>
    <w:rsid w:val="008603F3"/>
    <w:rsid w:val="008615A8"/>
    <w:rsid w:val="00861EC8"/>
    <w:rsid w:val="00862FE4"/>
    <w:rsid w:val="0086347D"/>
    <w:rsid w:val="00863637"/>
    <w:rsid w:val="0086389A"/>
    <w:rsid w:val="00864C20"/>
    <w:rsid w:val="00864E1F"/>
    <w:rsid w:val="00864F17"/>
    <w:rsid w:val="008659E6"/>
    <w:rsid w:val="00865AC8"/>
    <w:rsid w:val="00866C33"/>
    <w:rsid w:val="008677C4"/>
    <w:rsid w:val="0087126B"/>
    <w:rsid w:val="008713FD"/>
    <w:rsid w:val="00875C61"/>
    <w:rsid w:val="00875D7F"/>
    <w:rsid w:val="0087605E"/>
    <w:rsid w:val="0087777B"/>
    <w:rsid w:val="0088017A"/>
    <w:rsid w:val="00881825"/>
    <w:rsid w:val="00882048"/>
    <w:rsid w:val="00882CD2"/>
    <w:rsid w:val="008841A2"/>
    <w:rsid w:val="00884511"/>
    <w:rsid w:val="00884907"/>
    <w:rsid w:val="00884ABC"/>
    <w:rsid w:val="00884F85"/>
    <w:rsid w:val="00885E49"/>
    <w:rsid w:val="00887491"/>
    <w:rsid w:val="00887D71"/>
    <w:rsid w:val="008901CC"/>
    <w:rsid w:val="00890DB3"/>
    <w:rsid w:val="00890E44"/>
    <w:rsid w:val="0089148F"/>
    <w:rsid w:val="0089368B"/>
    <w:rsid w:val="00893820"/>
    <w:rsid w:val="00894F91"/>
    <w:rsid w:val="008A0E45"/>
    <w:rsid w:val="008A11F3"/>
    <w:rsid w:val="008A161B"/>
    <w:rsid w:val="008A2503"/>
    <w:rsid w:val="008A29F3"/>
    <w:rsid w:val="008A3590"/>
    <w:rsid w:val="008A4071"/>
    <w:rsid w:val="008A56D8"/>
    <w:rsid w:val="008A5B7A"/>
    <w:rsid w:val="008A7FCB"/>
    <w:rsid w:val="008B0FBD"/>
    <w:rsid w:val="008B1679"/>
    <w:rsid w:val="008B1FEE"/>
    <w:rsid w:val="008B2701"/>
    <w:rsid w:val="008B296B"/>
    <w:rsid w:val="008B46C0"/>
    <w:rsid w:val="008B5261"/>
    <w:rsid w:val="008B58DE"/>
    <w:rsid w:val="008B5A74"/>
    <w:rsid w:val="008B5C4E"/>
    <w:rsid w:val="008B5FDF"/>
    <w:rsid w:val="008B680F"/>
    <w:rsid w:val="008C0CFA"/>
    <w:rsid w:val="008C14B7"/>
    <w:rsid w:val="008C184C"/>
    <w:rsid w:val="008C27D2"/>
    <w:rsid w:val="008C3F73"/>
    <w:rsid w:val="008C45CB"/>
    <w:rsid w:val="008C5D58"/>
    <w:rsid w:val="008C6A9E"/>
    <w:rsid w:val="008C6D36"/>
    <w:rsid w:val="008C717C"/>
    <w:rsid w:val="008C73EB"/>
    <w:rsid w:val="008D0B58"/>
    <w:rsid w:val="008D1130"/>
    <w:rsid w:val="008D26EA"/>
    <w:rsid w:val="008D32B2"/>
    <w:rsid w:val="008D3472"/>
    <w:rsid w:val="008D3FE4"/>
    <w:rsid w:val="008D4141"/>
    <w:rsid w:val="008D51FF"/>
    <w:rsid w:val="008D6159"/>
    <w:rsid w:val="008D6A78"/>
    <w:rsid w:val="008E09B2"/>
    <w:rsid w:val="008E1519"/>
    <w:rsid w:val="008E1947"/>
    <w:rsid w:val="008E23CF"/>
    <w:rsid w:val="008E5232"/>
    <w:rsid w:val="008E70E7"/>
    <w:rsid w:val="008E72C2"/>
    <w:rsid w:val="008E7E20"/>
    <w:rsid w:val="008F11A5"/>
    <w:rsid w:val="008F18BF"/>
    <w:rsid w:val="008F1CC0"/>
    <w:rsid w:val="008F2369"/>
    <w:rsid w:val="008F2723"/>
    <w:rsid w:val="008F2EC0"/>
    <w:rsid w:val="008F3098"/>
    <w:rsid w:val="008F3EFA"/>
    <w:rsid w:val="008F4096"/>
    <w:rsid w:val="008F4990"/>
    <w:rsid w:val="008F5A2C"/>
    <w:rsid w:val="008F601E"/>
    <w:rsid w:val="008F648D"/>
    <w:rsid w:val="008F6F5A"/>
    <w:rsid w:val="008F7B2B"/>
    <w:rsid w:val="009029D7"/>
    <w:rsid w:val="009031B0"/>
    <w:rsid w:val="009037C2"/>
    <w:rsid w:val="00903AE8"/>
    <w:rsid w:val="00903C32"/>
    <w:rsid w:val="00906F4A"/>
    <w:rsid w:val="00910894"/>
    <w:rsid w:val="00910B94"/>
    <w:rsid w:val="00911170"/>
    <w:rsid w:val="00911E56"/>
    <w:rsid w:val="0091355E"/>
    <w:rsid w:val="00913E36"/>
    <w:rsid w:val="00914032"/>
    <w:rsid w:val="009148C2"/>
    <w:rsid w:val="00916B16"/>
    <w:rsid w:val="00916B9A"/>
    <w:rsid w:val="00916F65"/>
    <w:rsid w:val="009173B9"/>
    <w:rsid w:val="00917FEF"/>
    <w:rsid w:val="00920192"/>
    <w:rsid w:val="009215C9"/>
    <w:rsid w:val="00921F5D"/>
    <w:rsid w:val="0092358C"/>
    <w:rsid w:val="009238FB"/>
    <w:rsid w:val="00925D29"/>
    <w:rsid w:val="00926DC9"/>
    <w:rsid w:val="0092769A"/>
    <w:rsid w:val="009276E3"/>
    <w:rsid w:val="009315CD"/>
    <w:rsid w:val="00931AD4"/>
    <w:rsid w:val="00933309"/>
    <w:rsid w:val="0093335D"/>
    <w:rsid w:val="00935D53"/>
    <w:rsid w:val="0093613E"/>
    <w:rsid w:val="00936D61"/>
    <w:rsid w:val="00937692"/>
    <w:rsid w:val="00941CD2"/>
    <w:rsid w:val="00941F23"/>
    <w:rsid w:val="00941F51"/>
    <w:rsid w:val="00943026"/>
    <w:rsid w:val="00943475"/>
    <w:rsid w:val="009444B8"/>
    <w:rsid w:val="00944DA1"/>
    <w:rsid w:val="00944DA8"/>
    <w:rsid w:val="009453BD"/>
    <w:rsid w:val="0094581C"/>
    <w:rsid w:val="00945DB2"/>
    <w:rsid w:val="00946A61"/>
    <w:rsid w:val="0094794C"/>
    <w:rsid w:val="00947EFD"/>
    <w:rsid w:val="009509B5"/>
    <w:rsid w:val="00950A1D"/>
    <w:rsid w:val="00951446"/>
    <w:rsid w:val="009515DA"/>
    <w:rsid w:val="00952757"/>
    <w:rsid w:val="009534C6"/>
    <w:rsid w:val="00953A5A"/>
    <w:rsid w:val="00953BFC"/>
    <w:rsid w:val="009557E7"/>
    <w:rsid w:val="00955CDB"/>
    <w:rsid w:val="00956611"/>
    <w:rsid w:val="00956DD0"/>
    <w:rsid w:val="00957372"/>
    <w:rsid w:val="00957C8B"/>
    <w:rsid w:val="00960755"/>
    <w:rsid w:val="0096161C"/>
    <w:rsid w:val="00961FA2"/>
    <w:rsid w:val="009621E7"/>
    <w:rsid w:val="00962CB5"/>
    <w:rsid w:val="00963044"/>
    <w:rsid w:val="00963056"/>
    <w:rsid w:val="00963B57"/>
    <w:rsid w:val="00963C32"/>
    <w:rsid w:val="009643BB"/>
    <w:rsid w:val="009647BC"/>
    <w:rsid w:val="00964EBC"/>
    <w:rsid w:val="00965530"/>
    <w:rsid w:val="00965626"/>
    <w:rsid w:val="0096577D"/>
    <w:rsid w:val="00965ACD"/>
    <w:rsid w:val="0096609D"/>
    <w:rsid w:val="009669DF"/>
    <w:rsid w:val="00966B81"/>
    <w:rsid w:val="0096757D"/>
    <w:rsid w:val="009679E5"/>
    <w:rsid w:val="009705DE"/>
    <w:rsid w:val="00970654"/>
    <w:rsid w:val="0097157E"/>
    <w:rsid w:val="00971622"/>
    <w:rsid w:val="00972562"/>
    <w:rsid w:val="0097441B"/>
    <w:rsid w:val="0097480A"/>
    <w:rsid w:val="00975CAA"/>
    <w:rsid w:val="009765FE"/>
    <w:rsid w:val="0097699E"/>
    <w:rsid w:val="00977689"/>
    <w:rsid w:val="00977C10"/>
    <w:rsid w:val="00980D6F"/>
    <w:rsid w:val="009814A2"/>
    <w:rsid w:val="009814D3"/>
    <w:rsid w:val="009816E9"/>
    <w:rsid w:val="0098175D"/>
    <w:rsid w:val="009823F3"/>
    <w:rsid w:val="00982BD2"/>
    <w:rsid w:val="00982D73"/>
    <w:rsid w:val="00982D88"/>
    <w:rsid w:val="00985944"/>
    <w:rsid w:val="00985F44"/>
    <w:rsid w:val="00986327"/>
    <w:rsid w:val="00986662"/>
    <w:rsid w:val="009871B5"/>
    <w:rsid w:val="009878EB"/>
    <w:rsid w:val="00990FD4"/>
    <w:rsid w:val="009942B1"/>
    <w:rsid w:val="00994353"/>
    <w:rsid w:val="00994C70"/>
    <w:rsid w:val="00996727"/>
    <w:rsid w:val="00996CE2"/>
    <w:rsid w:val="00997489"/>
    <w:rsid w:val="009A198E"/>
    <w:rsid w:val="009A2485"/>
    <w:rsid w:val="009A2493"/>
    <w:rsid w:val="009A2F07"/>
    <w:rsid w:val="009A339F"/>
    <w:rsid w:val="009A43BE"/>
    <w:rsid w:val="009A5267"/>
    <w:rsid w:val="009A5364"/>
    <w:rsid w:val="009A5489"/>
    <w:rsid w:val="009A6CAD"/>
    <w:rsid w:val="009A74EA"/>
    <w:rsid w:val="009A76D9"/>
    <w:rsid w:val="009B1027"/>
    <w:rsid w:val="009B13E8"/>
    <w:rsid w:val="009B2A38"/>
    <w:rsid w:val="009B6D96"/>
    <w:rsid w:val="009B7E2B"/>
    <w:rsid w:val="009C024D"/>
    <w:rsid w:val="009C10CB"/>
    <w:rsid w:val="009C167E"/>
    <w:rsid w:val="009C37A9"/>
    <w:rsid w:val="009C3E78"/>
    <w:rsid w:val="009C4E33"/>
    <w:rsid w:val="009C7720"/>
    <w:rsid w:val="009C78FE"/>
    <w:rsid w:val="009D050D"/>
    <w:rsid w:val="009D14E8"/>
    <w:rsid w:val="009D18E7"/>
    <w:rsid w:val="009D5A93"/>
    <w:rsid w:val="009D5B48"/>
    <w:rsid w:val="009D6EFD"/>
    <w:rsid w:val="009D711C"/>
    <w:rsid w:val="009D71E9"/>
    <w:rsid w:val="009D7209"/>
    <w:rsid w:val="009D7BDA"/>
    <w:rsid w:val="009E08F0"/>
    <w:rsid w:val="009E0ACD"/>
    <w:rsid w:val="009E1019"/>
    <w:rsid w:val="009E17E1"/>
    <w:rsid w:val="009E2690"/>
    <w:rsid w:val="009E2D1E"/>
    <w:rsid w:val="009E4030"/>
    <w:rsid w:val="009E4D6C"/>
    <w:rsid w:val="009E5169"/>
    <w:rsid w:val="009E622D"/>
    <w:rsid w:val="009E6655"/>
    <w:rsid w:val="009E66CE"/>
    <w:rsid w:val="009E7033"/>
    <w:rsid w:val="009E75EF"/>
    <w:rsid w:val="009E763A"/>
    <w:rsid w:val="009F09EC"/>
    <w:rsid w:val="009F2E3F"/>
    <w:rsid w:val="009F33A2"/>
    <w:rsid w:val="009F3C89"/>
    <w:rsid w:val="009F43F4"/>
    <w:rsid w:val="009F4BAF"/>
    <w:rsid w:val="009F4E04"/>
    <w:rsid w:val="009F53C3"/>
    <w:rsid w:val="009F5417"/>
    <w:rsid w:val="009F5F68"/>
    <w:rsid w:val="009F649D"/>
    <w:rsid w:val="009F69D8"/>
    <w:rsid w:val="009F74F2"/>
    <w:rsid w:val="00A00320"/>
    <w:rsid w:val="00A0151F"/>
    <w:rsid w:val="00A0239E"/>
    <w:rsid w:val="00A04FB5"/>
    <w:rsid w:val="00A05E42"/>
    <w:rsid w:val="00A06B18"/>
    <w:rsid w:val="00A07752"/>
    <w:rsid w:val="00A077C2"/>
    <w:rsid w:val="00A117C2"/>
    <w:rsid w:val="00A1188E"/>
    <w:rsid w:val="00A121BA"/>
    <w:rsid w:val="00A139BB"/>
    <w:rsid w:val="00A14572"/>
    <w:rsid w:val="00A14822"/>
    <w:rsid w:val="00A15AD4"/>
    <w:rsid w:val="00A15C15"/>
    <w:rsid w:val="00A16CBA"/>
    <w:rsid w:val="00A20596"/>
    <w:rsid w:val="00A20959"/>
    <w:rsid w:val="00A20A49"/>
    <w:rsid w:val="00A23AFA"/>
    <w:rsid w:val="00A24CE1"/>
    <w:rsid w:val="00A25033"/>
    <w:rsid w:val="00A257C3"/>
    <w:rsid w:val="00A26963"/>
    <w:rsid w:val="00A26AF1"/>
    <w:rsid w:val="00A26F9F"/>
    <w:rsid w:val="00A2721F"/>
    <w:rsid w:val="00A274A1"/>
    <w:rsid w:val="00A27FD7"/>
    <w:rsid w:val="00A30259"/>
    <w:rsid w:val="00A30EB0"/>
    <w:rsid w:val="00A318DB"/>
    <w:rsid w:val="00A31B3E"/>
    <w:rsid w:val="00A3209F"/>
    <w:rsid w:val="00A3267E"/>
    <w:rsid w:val="00A339E5"/>
    <w:rsid w:val="00A33D60"/>
    <w:rsid w:val="00A342D5"/>
    <w:rsid w:val="00A34747"/>
    <w:rsid w:val="00A361F8"/>
    <w:rsid w:val="00A36DB8"/>
    <w:rsid w:val="00A374C5"/>
    <w:rsid w:val="00A37CBB"/>
    <w:rsid w:val="00A37CCB"/>
    <w:rsid w:val="00A405E5"/>
    <w:rsid w:val="00A40E69"/>
    <w:rsid w:val="00A40F1C"/>
    <w:rsid w:val="00A417DA"/>
    <w:rsid w:val="00A44CA9"/>
    <w:rsid w:val="00A44D9B"/>
    <w:rsid w:val="00A45EA1"/>
    <w:rsid w:val="00A45F64"/>
    <w:rsid w:val="00A45FCE"/>
    <w:rsid w:val="00A50107"/>
    <w:rsid w:val="00A5020D"/>
    <w:rsid w:val="00A5099D"/>
    <w:rsid w:val="00A5173F"/>
    <w:rsid w:val="00A52064"/>
    <w:rsid w:val="00A53111"/>
    <w:rsid w:val="00A532F3"/>
    <w:rsid w:val="00A563F7"/>
    <w:rsid w:val="00A5701D"/>
    <w:rsid w:val="00A574CF"/>
    <w:rsid w:val="00A577DC"/>
    <w:rsid w:val="00A6058F"/>
    <w:rsid w:val="00A60A21"/>
    <w:rsid w:val="00A6332D"/>
    <w:rsid w:val="00A65713"/>
    <w:rsid w:val="00A6697E"/>
    <w:rsid w:val="00A709E3"/>
    <w:rsid w:val="00A71312"/>
    <w:rsid w:val="00A71B25"/>
    <w:rsid w:val="00A72F1C"/>
    <w:rsid w:val="00A779EE"/>
    <w:rsid w:val="00A77AD3"/>
    <w:rsid w:val="00A80AA9"/>
    <w:rsid w:val="00A80F38"/>
    <w:rsid w:val="00A816D3"/>
    <w:rsid w:val="00A818B6"/>
    <w:rsid w:val="00A818D6"/>
    <w:rsid w:val="00A81B34"/>
    <w:rsid w:val="00A82B8F"/>
    <w:rsid w:val="00A82EAF"/>
    <w:rsid w:val="00A83171"/>
    <w:rsid w:val="00A835EC"/>
    <w:rsid w:val="00A844D6"/>
    <w:rsid w:val="00A8489E"/>
    <w:rsid w:val="00A84C7D"/>
    <w:rsid w:val="00A85036"/>
    <w:rsid w:val="00A855C8"/>
    <w:rsid w:val="00A85B69"/>
    <w:rsid w:val="00A86AE1"/>
    <w:rsid w:val="00A86D46"/>
    <w:rsid w:val="00A90413"/>
    <w:rsid w:val="00A905AE"/>
    <w:rsid w:val="00A914B6"/>
    <w:rsid w:val="00A91EDA"/>
    <w:rsid w:val="00A92993"/>
    <w:rsid w:val="00A95967"/>
    <w:rsid w:val="00A96E3F"/>
    <w:rsid w:val="00AA0028"/>
    <w:rsid w:val="00AA2752"/>
    <w:rsid w:val="00AA290B"/>
    <w:rsid w:val="00AA379D"/>
    <w:rsid w:val="00AA4B85"/>
    <w:rsid w:val="00AA4DF1"/>
    <w:rsid w:val="00AA5E88"/>
    <w:rsid w:val="00AA6727"/>
    <w:rsid w:val="00AA7287"/>
    <w:rsid w:val="00AA74A2"/>
    <w:rsid w:val="00AB01DB"/>
    <w:rsid w:val="00AB1236"/>
    <w:rsid w:val="00AB19B6"/>
    <w:rsid w:val="00AB1C7F"/>
    <w:rsid w:val="00AB3B07"/>
    <w:rsid w:val="00AB570E"/>
    <w:rsid w:val="00AB71CA"/>
    <w:rsid w:val="00AB7375"/>
    <w:rsid w:val="00AC0FB9"/>
    <w:rsid w:val="00AC192A"/>
    <w:rsid w:val="00AC1E63"/>
    <w:rsid w:val="00AC29F3"/>
    <w:rsid w:val="00AC2D0F"/>
    <w:rsid w:val="00AC2DA2"/>
    <w:rsid w:val="00AC3B6F"/>
    <w:rsid w:val="00AC3B8B"/>
    <w:rsid w:val="00AC4BBE"/>
    <w:rsid w:val="00AC5346"/>
    <w:rsid w:val="00AC7C5F"/>
    <w:rsid w:val="00AD1CC0"/>
    <w:rsid w:val="00AD204E"/>
    <w:rsid w:val="00AD3E10"/>
    <w:rsid w:val="00AD474B"/>
    <w:rsid w:val="00AD4763"/>
    <w:rsid w:val="00AD5456"/>
    <w:rsid w:val="00AD6DBA"/>
    <w:rsid w:val="00AD7050"/>
    <w:rsid w:val="00AE050D"/>
    <w:rsid w:val="00AE250F"/>
    <w:rsid w:val="00AE33A1"/>
    <w:rsid w:val="00AE49CA"/>
    <w:rsid w:val="00AE4B61"/>
    <w:rsid w:val="00AE4C66"/>
    <w:rsid w:val="00AE4EBC"/>
    <w:rsid w:val="00AE5332"/>
    <w:rsid w:val="00AE5678"/>
    <w:rsid w:val="00AE56A4"/>
    <w:rsid w:val="00AE5A21"/>
    <w:rsid w:val="00AE63CE"/>
    <w:rsid w:val="00AE797B"/>
    <w:rsid w:val="00AF08B2"/>
    <w:rsid w:val="00AF1E2E"/>
    <w:rsid w:val="00AF22FF"/>
    <w:rsid w:val="00AF26BE"/>
    <w:rsid w:val="00AF2F70"/>
    <w:rsid w:val="00AF3429"/>
    <w:rsid w:val="00AF49B8"/>
    <w:rsid w:val="00AF4CDD"/>
    <w:rsid w:val="00AF61A9"/>
    <w:rsid w:val="00AF7C34"/>
    <w:rsid w:val="00B022B0"/>
    <w:rsid w:val="00B027A2"/>
    <w:rsid w:val="00B033CD"/>
    <w:rsid w:val="00B03F3E"/>
    <w:rsid w:val="00B0640B"/>
    <w:rsid w:val="00B10210"/>
    <w:rsid w:val="00B104D7"/>
    <w:rsid w:val="00B10FA6"/>
    <w:rsid w:val="00B11506"/>
    <w:rsid w:val="00B12EDE"/>
    <w:rsid w:val="00B134CD"/>
    <w:rsid w:val="00B13CC0"/>
    <w:rsid w:val="00B13F30"/>
    <w:rsid w:val="00B140D3"/>
    <w:rsid w:val="00B146DF"/>
    <w:rsid w:val="00B14CBA"/>
    <w:rsid w:val="00B155BB"/>
    <w:rsid w:val="00B1582F"/>
    <w:rsid w:val="00B15BD8"/>
    <w:rsid w:val="00B15FA5"/>
    <w:rsid w:val="00B16EE4"/>
    <w:rsid w:val="00B17FF1"/>
    <w:rsid w:val="00B2053D"/>
    <w:rsid w:val="00B20722"/>
    <w:rsid w:val="00B2299C"/>
    <w:rsid w:val="00B231E5"/>
    <w:rsid w:val="00B2335F"/>
    <w:rsid w:val="00B2394D"/>
    <w:rsid w:val="00B2484A"/>
    <w:rsid w:val="00B25B6E"/>
    <w:rsid w:val="00B26303"/>
    <w:rsid w:val="00B26B7D"/>
    <w:rsid w:val="00B26EC2"/>
    <w:rsid w:val="00B303E3"/>
    <w:rsid w:val="00B304ED"/>
    <w:rsid w:val="00B30AB4"/>
    <w:rsid w:val="00B31B63"/>
    <w:rsid w:val="00B321E6"/>
    <w:rsid w:val="00B32590"/>
    <w:rsid w:val="00B338ED"/>
    <w:rsid w:val="00B33DCE"/>
    <w:rsid w:val="00B35589"/>
    <w:rsid w:val="00B365F1"/>
    <w:rsid w:val="00B366DE"/>
    <w:rsid w:val="00B367A0"/>
    <w:rsid w:val="00B36B22"/>
    <w:rsid w:val="00B36E3A"/>
    <w:rsid w:val="00B37522"/>
    <w:rsid w:val="00B3787B"/>
    <w:rsid w:val="00B37B8F"/>
    <w:rsid w:val="00B37F34"/>
    <w:rsid w:val="00B4102D"/>
    <w:rsid w:val="00B420CF"/>
    <w:rsid w:val="00B42132"/>
    <w:rsid w:val="00B42927"/>
    <w:rsid w:val="00B42E3B"/>
    <w:rsid w:val="00B43676"/>
    <w:rsid w:val="00B43F83"/>
    <w:rsid w:val="00B450D8"/>
    <w:rsid w:val="00B4562D"/>
    <w:rsid w:val="00B45841"/>
    <w:rsid w:val="00B45899"/>
    <w:rsid w:val="00B459F0"/>
    <w:rsid w:val="00B46FE1"/>
    <w:rsid w:val="00B4715F"/>
    <w:rsid w:val="00B50318"/>
    <w:rsid w:val="00B504EB"/>
    <w:rsid w:val="00B509BF"/>
    <w:rsid w:val="00B50F3A"/>
    <w:rsid w:val="00B5106E"/>
    <w:rsid w:val="00B51877"/>
    <w:rsid w:val="00B5239F"/>
    <w:rsid w:val="00B523B9"/>
    <w:rsid w:val="00B53F4D"/>
    <w:rsid w:val="00B55B47"/>
    <w:rsid w:val="00B55BDC"/>
    <w:rsid w:val="00B5705D"/>
    <w:rsid w:val="00B60454"/>
    <w:rsid w:val="00B61884"/>
    <w:rsid w:val="00B6225F"/>
    <w:rsid w:val="00B62849"/>
    <w:rsid w:val="00B62BD7"/>
    <w:rsid w:val="00B63773"/>
    <w:rsid w:val="00B6395E"/>
    <w:rsid w:val="00B64756"/>
    <w:rsid w:val="00B6485E"/>
    <w:rsid w:val="00B64A4E"/>
    <w:rsid w:val="00B6524F"/>
    <w:rsid w:val="00B65377"/>
    <w:rsid w:val="00B6570E"/>
    <w:rsid w:val="00B657B6"/>
    <w:rsid w:val="00B664BA"/>
    <w:rsid w:val="00B67E1B"/>
    <w:rsid w:val="00B71346"/>
    <w:rsid w:val="00B72156"/>
    <w:rsid w:val="00B73231"/>
    <w:rsid w:val="00B73BEB"/>
    <w:rsid w:val="00B75054"/>
    <w:rsid w:val="00B7538B"/>
    <w:rsid w:val="00B755E7"/>
    <w:rsid w:val="00B75E09"/>
    <w:rsid w:val="00B77C52"/>
    <w:rsid w:val="00B80135"/>
    <w:rsid w:val="00B8057F"/>
    <w:rsid w:val="00B81CAC"/>
    <w:rsid w:val="00B82632"/>
    <w:rsid w:val="00B840E3"/>
    <w:rsid w:val="00B84326"/>
    <w:rsid w:val="00B858D1"/>
    <w:rsid w:val="00B85962"/>
    <w:rsid w:val="00B86CFD"/>
    <w:rsid w:val="00B874CE"/>
    <w:rsid w:val="00B87B25"/>
    <w:rsid w:val="00B90507"/>
    <w:rsid w:val="00B91473"/>
    <w:rsid w:val="00B91973"/>
    <w:rsid w:val="00B91A89"/>
    <w:rsid w:val="00B91C32"/>
    <w:rsid w:val="00B92037"/>
    <w:rsid w:val="00B92305"/>
    <w:rsid w:val="00B92B46"/>
    <w:rsid w:val="00B93F3B"/>
    <w:rsid w:val="00B94153"/>
    <w:rsid w:val="00B948D2"/>
    <w:rsid w:val="00B953D2"/>
    <w:rsid w:val="00B95611"/>
    <w:rsid w:val="00B970E9"/>
    <w:rsid w:val="00B971BB"/>
    <w:rsid w:val="00B97B3F"/>
    <w:rsid w:val="00BA0709"/>
    <w:rsid w:val="00BA0FDA"/>
    <w:rsid w:val="00BA19BD"/>
    <w:rsid w:val="00BA1A12"/>
    <w:rsid w:val="00BA1C9A"/>
    <w:rsid w:val="00BA2CB3"/>
    <w:rsid w:val="00BA362B"/>
    <w:rsid w:val="00BA3855"/>
    <w:rsid w:val="00BA3E2E"/>
    <w:rsid w:val="00BB080A"/>
    <w:rsid w:val="00BB268A"/>
    <w:rsid w:val="00BB345E"/>
    <w:rsid w:val="00BB426A"/>
    <w:rsid w:val="00BB598D"/>
    <w:rsid w:val="00BB6680"/>
    <w:rsid w:val="00BB76AD"/>
    <w:rsid w:val="00BB79D9"/>
    <w:rsid w:val="00BC01DA"/>
    <w:rsid w:val="00BC0D3A"/>
    <w:rsid w:val="00BC1269"/>
    <w:rsid w:val="00BC1A87"/>
    <w:rsid w:val="00BC1F16"/>
    <w:rsid w:val="00BC2124"/>
    <w:rsid w:val="00BC2A4E"/>
    <w:rsid w:val="00BC74AC"/>
    <w:rsid w:val="00BC764F"/>
    <w:rsid w:val="00BD0789"/>
    <w:rsid w:val="00BD082D"/>
    <w:rsid w:val="00BD24CE"/>
    <w:rsid w:val="00BD2B22"/>
    <w:rsid w:val="00BD4353"/>
    <w:rsid w:val="00BD5606"/>
    <w:rsid w:val="00BD5625"/>
    <w:rsid w:val="00BD5963"/>
    <w:rsid w:val="00BD5CC3"/>
    <w:rsid w:val="00BD6E11"/>
    <w:rsid w:val="00BE0326"/>
    <w:rsid w:val="00BE0EEC"/>
    <w:rsid w:val="00BE23EB"/>
    <w:rsid w:val="00BE25F0"/>
    <w:rsid w:val="00BE309B"/>
    <w:rsid w:val="00BE57F4"/>
    <w:rsid w:val="00BE5E3C"/>
    <w:rsid w:val="00BE5F8D"/>
    <w:rsid w:val="00BE67C4"/>
    <w:rsid w:val="00BE7970"/>
    <w:rsid w:val="00BF02A9"/>
    <w:rsid w:val="00BF2A4D"/>
    <w:rsid w:val="00BF31E0"/>
    <w:rsid w:val="00BF4991"/>
    <w:rsid w:val="00BF5679"/>
    <w:rsid w:val="00BF56CD"/>
    <w:rsid w:val="00BF58DD"/>
    <w:rsid w:val="00BF7768"/>
    <w:rsid w:val="00BF78D3"/>
    <w:rsid w:val="00BF7CBA"/>
    <w:rsid w:val="00BF7FD3"/>
    <w:rsid w:val="00C018F1"/>
    <w:rsid w:val="00C01A7D"/>
    <w:rsid w:val="00C020BF"/>
    <w:rsid w:val="00C0259C"/>
    <w:rsid w:val="00C02A67"/>
    <w:rsid w:val="00C02B87"/>
    <w:rsid w:val="00C02DDE"/>
    <w:rsid w:val="00C02E49"/>
    <w:rsid w:val="00C03666"/>
    <w:rsid w:val="00C0386B"/>
    <w:rsid w:val="00C0682C"/>
    <w:rsid w:val="00C10F40"/>
    <w:rsid w:val="00C115E9"/>
    <w:rsid w:val="00C122DF"/>
    <w:rsid w:val="00C1259A"/>
    <w:rsid w:val="00C1264E"/>
    <w:rsid w:val="00C14D5F"/>
    <w:rsid w:val="00C15276"/>
    <w:rsid w:val="00C165AC"/>
    <w:rsid w:val="00C16C8B"/>
    <w:rsid w:val="00C17491"/>
    <w:rsid w:val="00C205E9"/>
    <w:rsid w:val="00C20D9E"/>
    <w:rsid w:val="00C21CA3"/>
    <w:rsid w:val="00C22542"/>
    <w:rsid w:val="00C22555"/>
    <w:rsid w:val="00C22763"/>
    <w:rsid w:val="00C229AA"/>
    <w:rsid w:val="00C238FB"/>
    <w:rsid w:val="00C24024"/>
    <w:rsid w:val="00C259E4"/>
    <w:rsid w:val="00C26122"/>
    <w:rsid w:val="00C26C24"/>
    <w:rsid w:val="00C30DF4"/>
    <w:rsid w:val="00C32321"/>
    <w:rsid w:val="00C33E21"/>
    <w:rsid w:val="00C33F6D"/>
    <w:rsid w:val="00C34D1F"/>
    <w:rsid w:val="00C35676"/>
    <w:rsid w:val="00C3585D"/>
    <w:rsid w:val="00C35C1F"/>
    <w:rsid w:val="00C4086D"/>
    <w:rsid w:val="00C40C3E"/>
    <w:rsid w:val="00C40EA4"/>
    <w:rsid w:val="00C41569"/>
    <w:rsid w:val="00C429A9"/>
    <w:rsid w:val="00C42BE3"/>
    <w:rsid w:val="00C43FF6"/>
    <w:rsid w:val="00C473F9"/>
    <w:rsid w:val="00C47885"/>
    <w:rsid w:val="00C478F0"/>
    <w:rsid w:val="00C47E63"/>
    <w:rsid w:val="00C51704"/>
    <w:rsid w:val="00C55155"/>
    <w:rsid w:val="00C5557B"/>
    <w:rsid w:val="00C602BA"/>
    <w:rsid w:val="00C6081F"/>
    <w:rsid w:val="00C60EC6"/>
    <w:rsid w:val="00C6128C"/>
    <w:rsid w:val="00C619CE"/>
    <w:rsid w:val="00C61DB9"/>
    <w:rsid w:val="00C62D72"/>
    <w:rsid w:val="00C62E53"/>
    <w:rsid w:val="00C63CD1"/>
    <w:rsid w:val="00C6577E"/>
    <w:rsid w:val="00C6622E"/>
    <w:rsid w:val="00C6671D"/>
    <w:rsid w:val="00C6684B"/>
    <w:rsid w:val="00C70306"/>
    <w:rsid w:val="00C70527"/>
    <w:rsid w:val="00C70E40"/>
    <w:rsid w:val="00C717C6"/>
    <w:rsid w:val="00C72A0C"/>
    <w:rsid w:val="00C7376B"/>
    <w:rsid w:val="00C75A0B"/>
    <w:rsid w:val="00C75A43"/>
    <w:rsid w:val="00C80769"/>
    <w:rsid w:val="00C80E0A"/>
    <w:rsid w:val="00C82316"/>
    <w:rsid w:val="00C83318"/>
    <w:rsid w:val="00C837EA"/>
    <w:rsid w:val="00C83945"/>
    <w:rsid w:val="00C8410A"/>
    <w:rsid w:val="00C86904"/>
    <w:rsid w:val="00C87079"/>
    <w:rsid w:val="00C8760C"/>
    <w:rsid w:val="00C901EC"/>
    <w:rsid w:val="00C90595"/>
    <w:rsid w:val="00C906F4"/>
    <w:rsid w:val="00C90EFC"/>
    <w:rsid w:val="00C9166A"/>
    <w:rsid w:val="00C92D70"/>
    <w:rsid w:val="00C93438"/>
    <w:rsid w:val="00C93979"/>
    <w:rsid w:val="00C93A84"/>
    <w:rsid w:val="00C945FB"/>
    <w:rsid w:val="00C966B2"/>
    <w:rsid w:val="00C973F6"/>
    <w:rsid w:val="00C97717"/>
    <w:rsid w:val="00C97AD9"/>
    <w:rsid w:val="00CA1896"/>
    <w:rsid w:val="00CA2015"/>
    <w:rsid w:val="00CA20F2"/>
    <w:rsid w:val="00CA2BED"/>
    <w:rsid w:val="00CA2CDA"/>
    <w:rsid w:val="00CA3BF8"/>
    <w:rsid w:val="00CA4DBD"/>
    <w:rsid w:val="00CA5B1B"/>
    <w:rsid w:val="00CA5D5E"/>
    <w:rsid w:val="00CA6D2D"/>
    <w:rsid w:val="00CB076B"/>
    <w:rsid w:val="00CB1012"/>
    <w:rsid w:val="00CB2DAE"/>
    <w:rsid w:val="00CB38E8"/>
    <w:rsid w:val="00CB3AFA"/>
    <w:rsid w:val="00CB3E4C"/>
    <w:rsid w:val="00CB4240"/>
    <w:rsid w:val="00CB46F1"/>
    <w:rsid w:val="00CB5B28"/>
    <w:rsid w:val="00CB709D"/>
    <w:rsid w:val="00CB74FB"/>
    <w:rsid w:val="00CB7949"/>
    <w:rsid w:val="00CB79D2"/>
    <w:rsid w:val="00CC0B06"/>
    <w:rsid w:val="00CC0CD7"/>
    <w:rsid w:val="00CC182C"/>
    <w:rsid w:val="00CC2443"/>
    <w:rsid w:val="00CC4A59"/>
    <w:rsid w:val="00CC4C8D"/>
    <w:rsid w:val="00CC4F14"/>
    <w:rsid w:val="00CC58EF"/>
    <w:rsid w:val="00CC5B1B"/>
    <w:rsid w:val="00CD0E33"/>
    <w:rsid w:val="00CD131D"/>
    <w:rsid w:val="00CD2884"/>
    <w:rsid w:val="00CD3ACB"/>
    <w:rsid w:val="00CD52AE"/>
    <w:rsid w:val="00CD5780"/>
    <w:rsid w:val="00CD763B"/>
    <w:rsid w:val="00CE0A13"/>
    <w:rsid w:val="00CE0AA2"/>
    <w:rsid w:val="00CE0CDB"/>
    <w:rsid w:val="00CE21BF"/>
    <w:rsid w:val="00CE3CDB"/>
    <w:rsid w:val="00CE45CA"/>
    <w:rsid w:val="00CE4DD1"/>
    <w:rsid w:val="00CE55FF"/>
    <w:rsid w:val="00CE7254"/>
    <w:rsid w:val="00CF04BF"/>
    <w:rsid w:val="00CF1804"/>
    <w:rsid w:val="00CF1970"/>
    <w:rsid w:val="00CF2AD2"/>
    <w:rsid w:val="00CF3244"/>
    <w:rsid w:val="00CF3D95"/>
    <w:rsid w:val="00CF3FC1"/>
    <w:rsid w:val="00CF5371"/>
    <w:rsid w:val="00CF5D73"/>
    <w:rsid w:val="00CF5DD4"/>
    <w:rsid w:val="00CF6616"/>
    <w:rsid w:val="00CF74BF"/>
    <w:rsid w:val="00CF75D8"/>
    <w:rsid w:val="00D00233"/>
    <w:rsid w:val="00D01A61"/>
    <w:rsid w:val="00D01D36"/>
    <w:rsid w:val="00D02C97"/>
    <w:rsid w:val="00D0323A"/>
    <w:rsid w:val="00D03412"/>
    <w:rsid w:val="00D03CE7"/>
    <w:rsid w:val="00D03EFA"/>
    <w:rsid w:val="00D04878"/>
    <w:rsid w:val="00D04929"/>
    <w:rsid w:val="00D04F25"/>
    <w:rsid w:val="00D0559F"/>
    <w:rsid w:val="00D058CF"/>
    <w:rsid w:val="00D062CF"/>
    <w:rsid w:val="00D06C57"/>
    <w:rsid w:val="00D077E9"/>
    <w:rsid w:val="00D07E94"/>
    <w:rsid w:val="00D106B2"/>
    <w:rsid w:val="00D11606"/>
    <w:rsid w:val="00D119F8"/>
    <w:rsid w:val="00D127E6"/>
    <w:rsid w:val="00D14733"/>
    <w:rsid w:val="00D16CD4"/>
    <w:rsid w:val="00D17BAD"/>
    <w:rsid w:val="00D21D1F"/>
    <w:rsid w:val="00D228DF"/>
    <w:rsid w:val="00D233CA"/>
    <w:rsid w:val="00D23630"/>
    <w:rsid w:val="00D24596"/>
    <w:rsid w:val="00D24D37"/>
    <w:rsid w:val="00D25042"/>
    <w:rsid w:val="00D251FB"/>
    <w:rsid w:val="00D25C4F"/>
    <w:rsid w:val="00D26AAC"/>
    <w:rsid w:val="00D27B71"/>
    <w:rsid w:val="00D3156B"/>
    <w:rsid w:val="00D315CB"/>
    <w:rsid w:val="00D31E67"/>
    <w:rsid w:val="00D32C11"/>
    <w:rsid w:val="00D32E3B"/>
    <w:rsid w:val="00D33113"/>
    <w:rsid w:val="00D3640C"/>
    <w:rsid w:val="00D3726F"/>
    <w:rsid w:val="00D3779D"/>
    <w:rsid w:val="00D40051"/>
    <w:rsid w:val="00D4015B"/>
    <w:rsid w:val="00D40187"/>
    <w:rsid w:val="00D41352"/>
    <w:rsid w:val="00D41732"/>
    <w:rsid w:val="00D42C80"/>
    <w:rsid w:val="00D42CB7"/>
    <w:rsid w:val="00D437B3"/>
    <w:rsid w:val="00D43DE7"/>
    <w:rsid w:val="00D452E4"/>
    <w:rsid w:val="00D459C6"/>
    <w:rsid w:val="00D45AE2"/>
    <w:rsid w:val="00D45C05"/>
    <w:rsid w:val="00D45D20"/>
    <w:rsid w:val="00D45F0B"/>
    <w:rsid w:val="00D46376"/>
    <w:rsid w:val="00D466C4"/>
    <w:rsid w:val="00D469F5"/>
    <w:rsid w:val="00D46CB1"/>
    <w:rsid w:val="00D47F23"/>
    <w:rsid w:val="00D50834"/>
    <w:rsid w:val="00D50990"/>
    <w:rsid w:val="00D51F5E"/>
    <w:rsid w:val="00D523F7"/>
    <w:rsid w:val="00D52D30"/>
    <w:rsid w:val="00D52EE4"/>
    <w:rsid w:val="00D53D15"/>
    <w:rsid w:val="00D5413D"/>
    <w:rsid w:val="00D542B5"/>
    <w:rsid w:val="00D5452D"/>
    <w:rsid w:val="00D54E8D"/>
    <w:rsid w:val="00D56724"/>
    <w:rsid w:val="00D56B8B"/>
    <w:rsid w:val="00D570A9"/>
    <w:rsid w:val="00D57D16"/>
    <w:rsid w:val="00D57E9A"/>
    <w:rsid w:val="00D57FC3"/>
    <w:rsid w:val="00D60B44"/>
    <w:rsid w:val="00D6110E"/>
    <w:rsid w:val="00D61184"/>
    <w:rsid w:val="00D61428"/>
    <w:rsid w:val="00D62DDE"/>
    <w:rsid w:val="00D63839"/>
    <w:rsid w:val="00D6394C"/>
    <w:rsid w:val="00D65A0C"/>
    <w:rsid w:val="00D6693F"/>
    <w:rsid w:val="00D67964"/>
    <w:rsid w:val="00D70D02"/>
    <w:rsid w:val="00D70DBE"/>
    <w:rsid w:val="00D726C6"/>
    <w:rsid w:val="00D733CE"/>
    <w:rsid w:val="00D74A45"/>
    <w:rsid w:val="00D765D3"/>
    <w:rsid w:val="00D76B40"/>
    <w:rsid w:val="00D76E59"/>
    <w:rsid w:val="00D770C7"/>
    <w:rsid w:val="00D77AF3"/>
    <w:rsid w:val="00D820BF"/>
    <w:rsid w:val="00D82BA6"/>
    <w:rsid w:val="00D8555E"/>
    <w:rsid w:val="00D85E55"/>
    <w:rsid w:val="00D8665E"/>
    <w:rsid w:val="00D86844"/>
    <w:rsid w:val="00D86945"/>
    <w:rsid w:val="00D87136"/>
    <w:rsid w:val="00D877AA"/>
    <w:rsid w:val="00D87DF8"/>
    <w:rsid w:val="00D90290"/>
    <w:rsid w:val="00D90830"/>
    <w:rsid w:val="00D915E8"/>
    <w:rsid w:val="00D93E8D"/>
    <w:rsid w:val="00D94188"/>
    <w:rsid w:val="00D960C0"/>
    <w:rsid w:val="00D9616D"/>
    <w:rsid w:val="00D963E4"/>
    <w:rsid w:val="00D96A8D"/>
    <w:rsid w:val="00D976FE"/>
    <w:rsid w:val="00D97A67"/>
    <w:rsid w:val="00D97DA5"/>
    <w:rsid w:val="00DA2078"/>
    <w:rsid w:val="00DA2A1E"/>
    <w:rsid w:val="00DA2BA3"/>
    <w:rsid w:val="00DA4932"/>
    <w:rsid w:val="00DA5923"/>
    <w:rsid w:val="00DA7439"/>
    <w:rsid w:val="00DA7CA1"/>
    <w:rsid w:val="00DB074D"/>
    <w:rsid w:val="00DB26D3"/>
    <w:rsid w:val="00DB3E87"/>
    <w:rsid w:val="00DB3F78"/>
    <w:rsid w:val="00DB4CB1"/>
    <w:rsid w:val="00DB6AEC"/>
    <w:rsid w:val="00DB750F"/>
    <w:rsid w:val="00DC07E8"/>
    <w:rsid w:val="00DC17BB"/>
    <w:rsid w:val="00DC2A72"/>
    <w:rsid w:val="00DC2A92"/>
    <w:rsid w:val="00DC2AE8"/>
    <w:rsid w:val="00DC3D8E"/>
    <w:rsid w:val="00DC40AA"/>
    <w:rsid w:val="00DC62FD"/>
    <w:rsid w:val="00DC6959"/>
    <w:rsid w:val="00DC7819"/>
    <w:rsid w:val="00DD03AC"/>
    <w:rsid w:val="00DD0D11"/>
    <w:rsid w:val="00DD1227"/>
    <w:rsid w:val="00DD152F"/>
    <w:rsid w:val="00DD22CD"/>
    <w:rsid w:val="00DD23FD"/>
    <w:rsid w:val="00DD2C19"/>
    <w:rsid w:val="00DD2F7A"/>
    <w:rsid w:val="00DD30A2"/>
    <w:rsid w:val="00DD3AF2"/>
    <w:rsid w:val="00DD3F30"/>
    <w:rsid w:val="00DD5A68"/>
    <w:rsid w:val="00DD6168"/>
    <w:rsid w:val="00DD6569"/>
    <w:rsid w:val="00DE0D67"/>
    <w:rsid w:val="00DE1C2D"/>
    <w:rsid w:val="00DE213F"/>
    <w:rsid w:val="00DE26FD"/>
    <w:rsid w:val="00DE426A"/>
    <w:rsid w:val="00DE4A83"/>
    <w:rsid w:val="00DE4B61"/>
    <w:rsid w:val="00DE50AD"/>
    <w:rsid w:val="00DE7B1A"/>
    <w:rsid w:val="00DE7FA7"/>
    <w:rsid w:val="00DF00C2"/>
    <w:rsid w:val="00DF027C"/>
    <w:rsid w:val="00DF03CB"/>
    <w:rsid w:val="00DF1501"/>
    <w:rsid w:val="00DF1A7C"/>
    <w:rsid w:val="00DF1C06"/>
    <w:rsid w:val="00DF3111"/>
    <w:rsid w:val="00DF3EFA"/>
    <w:rsid w:val="00DF536A"/>
    <w:rsid w:val="00DF595E"/>
    <w:rsid w:val="00DF6198"/>
    <w:rsid w:val="00DF643C"/>
    <w:rsid w:val="00DF67F9"/>
    <w:rsid w:val="00DF691C"/>
    <w:rsid w:val="00DF6AC3"/>
    <w:rsid w:val="00E00093"/>
    <w:rsid w:val="00E00A32"/>
    <w:rsid w:val="00E00E45"/>
    <w:rsid w:val="00E01608"/>
    <w:rsid w:val="00E01C74"/>
    <w:rsid w:val="00E02512"/>
    <w:rsid w:val="00E034EF"/>
    <w:rsid w:val="00E03586"/>
    <w:rsid w:val="00E03B60"/>
    <w:rsid w:val="00E03D1A"/>
    <w:rsid w:val="00E03FBD"/>
    <w:rsid w:val="00E041DE"/>
    <w:rsid w:val="00E04348"/>
    <w:rsid w:val="00E04B14"/>
    <w:rsid w:val="00E05BF0"/>
    <w:rsid w:val="00E064A0"/>
    <w:rsid w:val="00E0668A"/>
    <w:rsid w:val="00E07156"/>
    <w:rsid w:val="00E0723C"/>
    <w:rsid w:val="00E07B01"/>
    <w:rsid w:val="00E10C40"/>
    <w:rsid w:val="00E10CF6"/>
    <w:rsid w:val="00E11345"/>
    <w:rsid w:val="00E119B9"/>
    <w:rsid w:val="00E12002"/>
    <w:rsid w:val="00E13EEC"/>
    <w:rsid w:val="00E14F55"/>
    <w:rsid w:val="00E1510D"/>
    <w:rsid w:val="00E15CEE"/>
    <w:rsid w:val="00E162AC"/>
    <w:rsid w:val="00E16640"/>
    <w:rsid w:val="00E16EA5"/>
    <w:rsid w:val="00E20640"/>
    <w:rsid w:val="00E21B62"/>
    <w:rsid w:val="00E22185"/>
    <w:rsid w:val="00E227E0"/>
    <w:rsid w:val="00E228F6"/>
    <w:rsid w:val="00E22ACD"/>
    <w:rsid w:val="00E2348B"/>
    <w:rsid w:val="00E242DC"/>
    <w:rsid w:val="00E24E31"/>
    <w:rsid w:val="00E250CF"/>
    <w:rsid w:val="00E26086"/>
    <w:rsid w:val="00E27395"/>
    <w:rsid w:val="00E301F5"/>
    <w:rsid w:val="00E30F19"/>
    <w:rsid w:val="00E31A35"/>
    <w:rsid w:val="00E34871"/>
    <w:rsid w:val="00E34DA3"/>
    <w:rsid w:val="00E35256"/>
    <w:rsid w:val="00E3745D"/>
    <w:rsid w:val="00E37B38"/>
    <w:rsid w:val="00E37DBA"/>
    <w:rsid w:val="00E40372"/>
    <w:rsid w:val="00E40D61"/>
    <w:rsid w:val="00E413FD"/>
    <w:rsid w:val="00E42C00"/>
    <w:rsid w:val="00E437E4"/>
    <w:rsid w:val="00E44D84"/>
    <w:rsid w:val="00E44E37"/>
    <w:rsid w:val="00E4561A"/>
    <w:rsid w:val="00E469C0"/>
    <w:rsid w:val="00E46C93"/>
    <w:rsid w:val="00E46DC0"/>
    <w:rsid w:val="00E46E86"/>
    <w:rsid w:val="00E46EBF"/>
    <w:rsid w:val="00E476C1"/>
    <w:rsid w:val="00E5067E"/>
    <w:rsid w:val="00E50E4B"/>
    <w:rsid w:val="00E50F34"/>
    <w:rsid w:val="00E523DE"/>
    <w:rsid w:val="00E52877"/>
    <w:rsid w:val="00E528E0"/>
    <w:rsid w:val="00E53227"/>
    <w:rsid w:val="00E533F8"/>
    <w:rsid w:val="00E53D4F"/>
    <w:rsid w:val="00E54764"/>
    <w:rsid w:val="00E54C49"/>
    <w:rsid w:val="00E551D3"/>
    <w:rsid w:val="00E55288"/>
    <w:rsid w:val="00E55AA6"/>
    <w:rsid w:val="00E55CAA"/>
    <w:rsid w:val="00E55D05"/>
    <w:rsid w:val="00E55E4F"/>
    <w:rsid w:val="00E56F47"/>
    <w:rsid w:val="00E57DA4"/>
    <w:rsid w:val="00E600CB"/>
    <w:rsid w:val="00E60450"/>
    <w:rsid w:val="00E61F6B"/>
    <w:rsid w:val="00E620B0"/>
    <w:rsid w:val="00E62228"/>
    <w:rsid w:val="00E642A1"/>
    <w:rsid w:val="00E65D95"/>
    <w:rsid w:val="00E65F7F"/>
    <w:rsid w:val="00E66E18"/>
    <w:rsid w:val="00E66FCC"/>
    <w:rsid w:val="00E67282"/>
    <w:rsid w:val="00E67B32"/>
    <w:rsid w:val="00E70751"/>
    <w:rsid w:val="00E70AFF"/>
    <w:rsid w:val="00E71B60"/>
    <w:rsid w:val="00E72698"/>
    <w:rsid w:val="00E73252"/>
    <w:rsid w:val="00E73792"/>
    <w:rsid w:val="00E737C0"/>
    <w:rsid w:val="00E7484C"/>
    <w:rsid w:val="00E74959"/>
    <w:rsid w:val="00E75A80"/>
    <w:rsid w:val="00E76219"/>
    <w:rsid w:val="00E765DE"/>
    <w:rsid w:val="00E77DA1"/>
    <w:rsid w:val="00E8018F"/>
    <w:rsid w:val="00E802E7"/>
    <w:rsid w:val="00E81166"/>
    <w:rsid w:val="00E812F7"/>
    <w:rsid w:val="00E81429"/>
    <w:rsid w:val="00E8152B"/>
    <w:rsid w:val="00E81B40"/>
    <w:rsid w:val="00E84D38"/>
    <w:rsid w:val="00E85788"/>
    <w:rsid w:val="00E85B17"/>
    <w:rsid w:val="00E9039E"/>
    <w:rsid w:val="00E9105A"/>
    <w:rsid w:val="00E91136"/>
    <w:rsid w:val="00E91B61"/>
    <w:rsid w:val="00E94BDA"/>
    <w:rsid w:val="00E95442"/>
    <w:rsid w:val="00E95E2C"/>
    <w:rsid w:val="00E95F34"/>
    <w:rsid w:val="00E97AF5"/>
    <w:rsid w:val="00E97F67"/>
    <w:rsid w:val="00EA063C"/>
    <w:rsid w:val="00EA0999"/>
    <w:rsid w:val="00EA0D2F"/>
    <w:rsid w:val="00EA323B"/>
    <w:rsid w:val="00EA3A16"/>
    <w:rsid w:val="00EA426F"/>
    <w:rsid w:val="00EA4DAB"/>
    <w:rsid w:val="00EA5021"/>
    <w:rsid w:val="00EA53DB"/>
    <w:rsid w:val="00EA5743"/>
    <w:rsid w:val="00EA74AA"/>
    <w:rsid w:val="00EB11AD"/>
    <w:rsid w:val="00EB152F"/>
    <w:rsid w:val="00EB16F7"/>
    <w:rsid w:val="00EB29D1"/>
    <w:rsid w:val="00EB31F5"/>
    <w:rsid w:val="00EB51AA"/>
    <w:rsid w:val="00EB5555"/>
    <w:rsid w:val="00EB5C11"/>
    <w:rsid w:val="00EB62FF"/>
    <w:rsid w:val="00EB63F0"/>
    <w:rsid w:val="00EB74BD"/>
    <w:rsid w:val="00EB7FFC"/>
    <w:rsid w:val="00EC1BE0"/>
    <w:rsid w:val="00EC22F7"/>
    <w:rsid w:val="00EC27AA"/>
    <w:rsid w:val="00EC2E94"/>
    <w:rsid w:val="00EC4C48"/>
    <w:rsid w:val="00EC5003"/>
    <w:rsid w:val="00EC565B"/>
    <w:rsid w:val="00EC5B51"/>
    <w:rsid w:val="00EC5BF0"/>
    <w:rsid w:val="00EC6C36"/>
    <w:rsid w:val="00EC6C8F"/>
    <w:rsid w:val="00EC6D50"/>
    <w:rsid w:val="00EC76F0"/>
    <w:rsid w:val="00EC77D6"/>
    <w:rsid w:val="00ED1036"/>
    <w:rsid w:val="00ED28DC"/>
    <w:rsid w:val="00ED2BF1"/>
    <w:rsid w:val="00ED2F61"/>
    <w:rsid w:val="00ED310F"/>
    <w:rsid w:val="00ED33E8"/>
    <w:rsid w:val="00ED370F"/>
    <w:rsid w:val="00ED65C7"/>
    <w:rsid w:val="00ED66E9"/>
    <w:rsid w:val="00ED6A40"/>
    <w:rsid w:val="00EE195D"/>
    <w:rsid w:val="00EE2204"/>
    <w:rsid w:val="00EE36AA"/>
    <w:rsid w:val="00EE3CBF"/>
    <w:rsid w:val="00EE456D"/>
    <w:rsid w:val="00EE45BE"/>
    <w:rsid w:val="00EE4605"/>
    <w:rsid w:val="00EE6F62"/>
    <w:rsid w:val="00EF0263"/>
    <w:rsid w:val="00EF0905"/>
    <w:rsid w:val="00EF2483"/>
    <w:rsid w:val="00EF36C5"/>
    <w:rsid w:val="00EF44DA"/>
    <w:rsid w:val="00EF4673"/>
    <w:rsid w:val="00EF4EDC"/>
    <w:rsid w:val="00EF5438"/>
    <w:rsid w:val="00EF555B"/>
    <w:rsid w:val="00EF6C33"/>
    <w:rsid w:val="00EF72F8"/>
    <w:rsid w:val="00F00372"/>
    <w:rsid w:val="00F027BB"/>
    <w:rsid w:val="00F02E9D"/>
    <w:rsid w:val="00F02ED8"/>
    <w:rsid w:val="00F03279"/>
    <w:rsid w:val="00F03B15"/>
    <w:rsid w:val="00F04393"/>
    <w:rsid w:val="00F0457E"/>
    <w:rsid w:val="00F049B9"/>
    <w:rsid w:val="00F04E34"/>
    <w:rsid w:val="00F04F83"/>
    <w:rsid w:val="00F0528D"/>
    <w:rsid w:val="00F05679"/>
    <w:rsid w:val="00F065E8"/>
    <w:rsid w:val="00F06AE2"/>
    <w:rsid w:val="00F0715D"/>
    <w:rsid w:val="00F07E81"/>
    <w:rsid w:val="00F1083D"/>
    <w:rsid w:val="00F10ACD"/>
    <w:rsid w:val="00F10D08"/>
    <w:rsid w:val="00F10D45"/>
    <w:rsid w:val="00F113F8"/>
    <w:rsid w:val="00F11DCF"/>
    <w:rsid w:val="00F12EEC"/>
    <w:rsid w:val="00F1366A"/>
    <w:rsid w:val="00F13B05"/>
    <w:rsid w:val="00F1480F"/>
    <w:rsid w:val="00F14B31"/>
    <w:rsid w:val="00F14D10"/>
    <w:rsid w:val="00F162EA"/>
    <w:rsid w:val="00F170AF"/>
    <w:rsid w:val="00F2186F"/>
    <w:rsid w:val="00F21E67"/>
    <w:rsid w:val="00F228D3"/>
    <w:rsid w:val="00F249D7"/>
    <w:rsid w:val="00F24D13"/>
    <w:rsid w:val="00F24F91"/>
    <w:rsid w:val="00F27196"/>
    <w:rsid w:val="00F27330"/>
    <w:rsid w:val="00F2780B"/>
    <w:rsid w:val="00F30174"/>
    <w:rsid w:val="00F30F0B"/>
    <w:rsid w:val="00F32086"/>
    <w:rsid w:val="00F3273D"/>
    <w:rsid w:val="00F32B30"/>
    <w:rsid w:val="00F33376"/>
    <w:rsid w:val="00F3381D"/>
    <w:rsid w:val="00F33A60"/>
    <w:rsid w:val="00F33BC8"/>
    <w:rsid w:val="00F3406F"/>
    <w:rsid w:val="00F34DBB"/>
    <w:rsid w:val="00F351F6"/>
    <w:rsid w:val="00F35371"/>
    <w:rsid w:val="00F35BA5"/>
    <w:rsid w:val="00F363B2"/>
    <w:rsid w:val="00F370F5"/>
    <w:rsid w:val="00F37508"/>
    <w:rsid w:val="00F37767"/>
    <w:rsid w:val="00F37854"/>
    <w:rsid w:val="00F379FE"/>
    <w:rsid w:val="00F37FF1"/>
    <w:rsid w:val="00F40071"/>
    <w:rsid w:val="00F4077A"/>
    <w:rsid w:val="00F4129D"/>
    <w:rsid w:val="00F4185C"/>
    <w:rsid w:val="00F41BBB"/>
    <w:rsid w:val="00F43D4F"/>
    <w:rsid w:val="00F442FF"/>
    <w:rsid w:val="00F46204"/>
    <w:rsid w:val="00F47E8F"/>
    <w:rsid w:val="00F47F97"/>
    <w:rsid w:val="00F50322"/>
    <w:rsid w:val="00F5244C"/>
    <w:rsid w:val="00F5281E"/>
    <w:rsid w:val="00F52906"/>
    <w:rsid w:val="00F52D27"/>
    <w:rsid w:val="00F53FFB"/>
    <w:rsid w:val="00F552CC"/>
    <w:rsid w:val="00F5710F"/>
    <w:rsid w:val="00F60532"/>
    <w:rsid w:val="00F614F5"/>
    <w:rsid w:val="00F62BAA"/>
    <w:rsid w:val="00F63589"/>
    <w:rsid w:val="00F6375B"/>
    <w:rsid w:val="00F63C09"/>
    <w:rsid w:val="00F643A7"/>
    <w:rsid w:val="00F659A3"/>
    <w:rsid w:val="00F66629"/>
    <w:rsid w:val="00F70842"/>
    <w:rsid w:val="00F713FA"/>
    <w:rsid w:val="00F73380"/>
    <w:rsid w:val="00F73690"/>
    <w:rsid w:val="00F7397F"/>
    <w:rsid w:val="00F73AFD"/>
    <w:rsid w:val="00F74036"/>
    <w:rsid w:val="00F741B4"/>
    <w:rsid w:val="00F74618"/>
    <w:rsid w:val="00F77780"/>
    <w:rsid w:val="00F77DD8"/>
    <w:rsid w:val="00F80D8F"/>
    <w:rsid w:val="00F80E48"/>
    <w:rsid w:val="00F8188A"/>
    <w:rsid w:val="00F824AE"/>
    <w:rsid w:val="00F824FC"/>
    <w:rsid w:val="00F8275D"/>
    <w:rsid w:val="00F82B01"/>
    <w:rsid w:val="00F82CFF"/>
    <w:rsid w:val="00F83527"/>
    <w:rsid w:val="00F84E0C"/>
    <w:rsid w:val="00F85F5F"/>
    <w:rsid w:val="00F87363"/>
    <w:rsid w:val="00F87792"/>
    <w:rsid w:val="00F902E9"/>
    <w:rsid w:val="00F91001"/>
    <w:rsid w:val="00F92CD6"/>
    <w:rsid w:val="00F92FE2"/>
    <w:rsid w:val="00F940C7"/>
    <w:rsid w:val="00F943F6"/>
    <w:rsid w:val="00F95C72"/>
    <w:rsid w:val="00F95C9C"/>
    <w:rsid w:val="00F95F75"/>
    <w:rsid w:val="00F96D9C"/>
    <w:rsid w:val="00F97FF7"/>
    <w:rsid w:val="00FA0611"/>
    <w:rsid w:val="00FA082D"/>
    <w:rsid w:val="00FA11C5"/>
    <w:rsid w:val="00FA1567"/>
    <w:rsid w:val="00FA196F"/>
    <w:rsid w:val="00FA1A97"/>
    <w:rsid w:val="00FA22F9"/>
    <w:rsid w:val="00FA3473"/>
    <w:rsid w:val="00FA3D81"/>
    <w:rsid w:val="00FA44ED"/>
    <w:rsid w:val="00FA519E"/>
    <w:rsid w:val="00FA6CDF"/>
    <w:rsid w:val="00FA704E"/>
    <w:rsid w:val="00FB0093"/>
    <w:rsid w:val="00FB2CDC"/>
    <w:rsid w:val="00FB2DE2"/>
    <w:rsid w:val="00FB2E4A"/>
    <w:rsid w:val="00FB35E9"/>
    <w:rsid w:val="00FB3AEF"/>
    <w:rsid w:val="00FB64B6"/>
    <w:rsid w:val="00FB68A7"/>
    <w:rsid w:val="00FB6CD7"/>
    <w:rsid w:val="00FB6FBD"/>
    <w:rsid w:val="00FB7C01"/>
    <w:rsid w:val="00FC037F"/>
    <w:rsid w:val="00FC2321"/>
    <w:rsid w:val="00FC2BED"/>
    <w:rsid w:val="00FC4633"/>
    <w:rsid w:val="00FC603C"/>
    <w:rsid w:val="00FC652E"/>
    <w:rsid w:val="00FC7126"/>
    <w:rsid w:val="00FC712B"/>
    <w:rsid w:val="00FD0A9E"/>
    <w:rsid w:val="00FD0DEE"/>
    <w:rsid w:val="00FD263E"/>
    <w:rsid w:val="00FD26D2"/>
    <w:rsid w:val="00FD368F"/>
    <w:rsid w:val="00FD3DA8"/>
    <w:rsid w:val="00FD44AD"/>
    <w:rsid w:val="00FD52D9"/>
    <w:rsid w:val="00FD583F"/>
    <w:rsid w:val="00FD6CB2"/>
    <w:rsid w:val="00FD7488"/>
    <w:rsid w:val="00FD7582"/>
    <w:rsid w:val="00FD7B95"/>
    <w:rsid w:val="00FE075A"/>
    <w:rsid w:val="00FE07A2"/>
    <w:rsid w:val="00FE0BEF"/>
    <w:rsid w:val="00FE1839"/>
    <w:rsid w:val="00FE2548"/>
    <w:rsid w:val="00FE494B"/>
    <w:rsid w:val="00FE514B"/>
    <w:rsid w:val="00FE6420"/>
    <w:rsid w:val="00FE6683"/>
    <w:rsid w:val="00FF1479"/>
    <w:rsid w:val="00FF16B4"/>
    <w:rsid w:val="00FF2A01"/>
    <w:rsid w:val="00FF3C0B"/>
    <w:rsid w:val="00FF5FC0"/>
    <w:rsid w:val="00FF64FA"/>
    <w:rsid w:val="00FF79D6"/>
    <w:rsid w:val="00FF7D4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9ed,#fbfdf9"/>
    </o:shapedefaults>
    <o:shapelayout v:ext="edit">
      <o:idmap v:ext="edit" data="1"/>
    </o:shapelayout>
  </w:shapeDefaults>
  <w:decimalSymbol w:val="."/>
  <w:listSeparator w:val=","/>
  <w14:docId w14:val="4A9BA63A"/>
  <w15:docId w15:val="{D764315D-DDEF-466D-989B-3F1900C9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semiHidden/>
    <w:unhideWhenUsed/>
    <w:qFormat/>
    <w:rsid w:val="004D2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table" w:styleId="ListTable4-Accent3">
    <w:name w:val="List Table 4 Accent 3"/>
    <w:basedOn w:val="TableNormal"/>
    <w:uiPriority w:val="49"/>
    <w:rsid w:val="008F1CC0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3" w:themeTint="99"/>
        <w:left w:val="single" w:sz="4" w:space="0" w:color="7AD6CF" w:themeColor="accent3" w:themeTint="99"/>
        <w:bottom w:val="single" w:sz="4" w:space="0" w:color="7AD6CF" w:themeColor="accent3" w:themeTint="99"/>
        <w:right w:val="single" w:sz="4" w:space="0" w:color="7AD6CF" w:themeColor="accent3" w:themeTint="99"/>
        <w:insideH w:val="single" w:sz="4" w:space="0" w:color="7AD6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nil"/>
        </w:tcBorders>
        <w:shd w:val="clear" w:color="auto" w:fill="34ABA2" w:themeFill="accent3"/>
      </w:tcPr>
    </w:tblStylePr>
    <w:tblStylePr w:type="lastRow">
      <w:rPr>
        <w:b/>
        <w:bCs/>
      </w:rPr>
      <w:tblPr/>
      <w:tcPr>
        <w:tcBorders>
          <w:top w:val="double" w:sz="4" w:space="0" w:color="7AD6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B3B59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4B3B59"/>
    <w:pPr>
      <w:spacing w:after="100" w:line="259" w:lineRule="auto"/>
      <w:ind w:left="220"/>
    </w:pPr>
    <w:rPr>
      <w:rFonts w:cs="Times New Roman"/>
      <w:b w:val="0"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4B3B59"/>
    <w:pPr>
      <w:spacing w:after="100" w:line="259" w:lineRule="auto"/>
    </w:pPr>
    <w:rPr>
      <w:rFonts w:cs="Times New Roman"/>
      <w:b w:val="0"/>
      <w:color w:val="auto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B3B59"/>
    <w:pPr>
      <w:spacing w:after="100" w:line="259" w:lineRule="auto"/>
      <w:ind w:left="440"/>
    </w:pPr>
    <w:rPr>
      <w:rFonts w:cs="Times New Roman"/>
      <w:b w:val="0"/>
      <w:color w:val="auto"/>
      <w:sz w:val="22"/>
    </w:rPr>
  </w:style>
  <w:style w:type="paragraph" w:customStyle="1" w:styleId="abzacixml">
    <w:name w:val="abzaci_xml"/>
    <w:basedOn w:val="PlainText"/>
    <w:link w:val="abzacixmlChar"/>
    <w:autoRedefine/>
    <w:qFormat/>
    <w:rsid w:val="008D51FF"/>
    <w:pPr>
      <w:spacing w:after="120" w:line="276" w:lineRule="auto"/>
      <w:jc w:val="both"/>
    </w:pPr>
    <w:rPr>
      <w:rFonts w:ascii="Sylfaen" w:eastAsia="Sylfaen" w:hAnsi="Sylfaen" w:cs="Sylfaen"/>
      <w:b w:val="0"/>
      <w:color w:val="auto"/>
      <w:sz w:val="22"/>
      <w:szCs w:val="22"/>
      <w:lang w:val="ka-GE"/>
    </w:rPr>
  </w:style>
  <w:style w:type="paragraph" w:customStyle="1" w:styleId="muxlixml">
    <w:name w:val="muxli_xml"/>
    <w:basedOn w:val="Normal"/>
    <w:autoRedefine/>
    <w:rsid w:val="0050333E"/>
    <w:pPr>
      <w:keepNext/>
      <w:keepLines/>
      <w:suppressAutoHyphens/>
      <w:spacing w:after="120"/>
      <w:jc w:val="both"/>
    </w:pPr>
    <w:rPr>
      <w:rFonts w:ascii="Sylfaen" w:eastAsia="Times New Roman" w:hAnsi="Sylfaen" w:cs="Times New Roman"/>
      <w:color w:val="auto"/>
      <w:sz w:val="22"/>
      <w:lang w:val="ka-GE"/>
    </w:rPr>
  </w:style>
  <w:style w:type="character" w:customStyle="1" w:styleId="abzacixmlChar">
    <w:name w:val="abzaci_xml Char"/>
    <w:link w:val="abzacixml"/>
    <w:rsid w:val="008D51FF"/>
    <w:rPr>
      <w:rFonts w:ascii="Sylfaen" w:eastAsia="Sylfaen" w:hAnsi="Sylfaen" w:cs="Sylfaen"/>
      <w:sz w:val="22"/>
      <w:szCs w:val="22"/>
      <w:lang w:val="ka-GE"/>
    </w:rPr>
  </w:style>
  <w:style w:type="paragraph" w:styleId="ListParagraph">
    <w:name w:val="List Paragraph"/>
    <w:basedOn w:val="Normal"/>
    <w:uiPriority w:val="34"/>
    <w:qFormat/>
    <w:rsid w:val="002257A0"/>
    <w:pPr>
      <w:spacing w:after="200"/>
      <w:ind w:left="720"/>
      <w:contextualSpacing/>
    </w:pPr>
    <w:rPr>
      <w:rFonts w:eastAsiaTheme="minorHAnsi"/>
      <w:b w:val="0"/>
      <w:color w:val="auto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57A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57A0"/>
    <w:rPr>
      <w:rFonts w:ascii="Consolas" w:eastAsiaTheme="minorEastAsia" w:hAnsi="Consolas"/>
      <w:b/>
      <w:color w:val="082A75" w:themeColor="text2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51F5E"/>
    <w:rPr>
      <w:color w:val="3592C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5"/>
    <w:semiHidden/>
    <w:rsid w:val="004D24B6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22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22E"/>
    <w:rPr>
      <w:rFonts w:eastAsiaTheme="minorEastAsia"/>
      <w:b/>
      <w:color w:val="082A75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422E"/>
    <w:rPr>
      <w:vertAlign w:val="superscript"/>
    </w:rPr>
  </w:style>
  <w:style w:type="character" w:customStyle="1" w:styleId="st1">
    <w:name w:val="st1"/>
    <w:basedOn w:val="DefaultParagraphFont"/>
    <w:rsid w:val="00F06AE2"/>
  </w:style>
  <w:style w:type="character" w:styleId="CommentReference">
    <w:name w:val="annotation reference"/>
    <w:basedOn w:val="DefaultParagraphFont"/>
    <w:uiPriority w:val="99"/>
    <w:semiHidden/>
    <w:unhideWhenUsed/>
    <w:rsid w:val="0076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52F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52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52F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o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199C-B1F6-46F5-B921-A16ACEC7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8600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</dc:creator>
  <cp:keywords/>
  <dc:description/>
  <cp:lastModifiedBy>Hamlet Sanikidze</cp:lastModifiedBy>
  <cp:revision>2099</cp:revision>
  <cp:lastPrinted>2021-03-02T11:33:00Z</cp:lastPrinted>
  <dcterms:created xsi:type="dcterms:W3CDTF">2019-10-08T08:56:00Z</dcterms:created>
  <dcterms:modified xsi:type="dcterms:W3CDTF">2025-02-20T06:17:00Z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